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1B" w:rsidRDefault="00866688">
      <w:pPr>
        <w:pStyle w:val="a4"/>
        <w:spacing w:line="362" w:lineRule="auto"/>
      </w:pPr>
      <w:r>
        <w:t>«Сенсорные игры, направленные на установление контакта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аутичными детьми»</w:t>
      </w:r>
    </w:p>
    <w:p w:rsidR="001D2C1B" w:rsidRDefault="00866688">
      <w:pPr>
        <w:pStyle w:val="a3"/>
        <w:spacing w:line="360" w:lineRule="auto"/>
        <w:ind w:right="106"/>
      </w:pPr>
      <w:r>
        <w:t>Игротерапия в системе коррекционно-воспитательной работы с аутичными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на: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ind w:left="822" w:hanging="361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контакта;</w:t>
      </w:r>
    </w:p>
    <w:p w:rsidR="001D2C1B" w:rsidRDefault="00866688">
      <w:pPr>
        <w:pStyle w:val="a3"/>
        <w:spacing w:before="152" w:line="360" w:lineRule="auto"/>
        <w:ind w:right="100"/>
      </w:pPr>
      <w:r>
        <w:t>Игротерапия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аутичным</w:t>
      </w:r>
      <w:r>
        <w:rPr>
          <w:spacing w:val="1"/>
        </w:rPr>
        <w:t xml:space="preserve"> </w:t>
      </w:r>
      <w:proofErr w:type="spellStart"/>
      <w:r>
        <w:t>безречевым</w:t>
      </w:r>
      <w:proofErr w:type="spellEnd"/>
      <w:r>
        <w:rPr>
          <w:spacing w:val="-67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возгласам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spellStart"/>
      <w:r>
        <w:t>Безречевой</w:t>
      </w:r>
      <w:proofErr w:type="spellEnd"/>
      <w:r>
        <w:rPr>
          <w:spacing w:val="1"/>
        </w:rPr>
        <w:t xml:space="preserve"> </w:t>
      </w:r>
      <w:r>
        <w:t>ребенок издает и лепет и вокализации: «Ля-ля-ля-ля-ля-</w:t>
      </w:r>
      <w:proofErr w:type="gramStart"/>
      <w:r>
        <w:t>ля….</w:t>
      </w:r>
      <w:proofErr w:type="gramEnd"/>
      <w:r>
        <w:t>Да-да-да-да-да-</w:t>
      </w:r>
      <w:r>
        <w:rPr>
          <w:spacing w:val="1"/>
        </w:rPr>
        <w:t xml:space="preserve"> </w:t>
      </w:r>
      <w:r>
        <w:t>да….а-а-а-а-а….и-и-и-и-и».</w:t>
      </w:r>
    </w:p>
    <w:p w:rsidR="001D2C1B" w:rsidRDefault="00866688">
      <w:pPr>
        <w:pStyle w:val="a5"/>
        <w:numPr>
          <w:ilvl w:val="0"/>
          <w:numId w:val="3"/>
        </w:numPr>
        <w:tabs>
          <w:tab w:val="left" w:pos="822"/>
        </w:tabs>
        <w:spacing w:line="360" w:lineRule="auto"/>
        <w:ind w:left="821" w:right="112"/>
        <w:jc w:val="both"/>
        <w:rPr>
          <w:sz w:val="28"/>
        </w:rPr>
      </w:pP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появляться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взрослому.</w:t>
      </w:r>
    </w:p>
    <w:p w:rsidR="001D2C1B" w:rsidRDefault="00866688">
      <w:pPr>
        <w:pStyle w:val="a3"/>
        <w:spacing w:before="1"/>
      </w:pPr>
      <w:r>
        <w:t>Сенсорные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контакта.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воздушным</w:t>
      </w:r>
      <w:r>
        <w:rPr>
          <w:spacing w:val="-3"/>
          <w:sz w:val="28"/>
        </w:rPr>
        <w:t xml:space="preserve"> </w:t>
      </w:r>
      <w:r>
        <w:rPr>
          <w:sz w:val="28"/>
        </w:rPr>
        <w:t>шариком.</w:t>
      </w:r>
    </w:p>
    <w:p w:rsidR="001D2C1B" w:rsidRDefault="00866688">
      <w:pPr>
        <w:pStyle w:val="a5"/>
        <w:numPr>
          <w:ilvl w:val="0"/>
          <w:numId w:val="3"/>
        </w:numPr>
        <w:tabs>
          <w:tab w:val="left" w:pos="822"/>
        </w:tabs>
        <w:spacing w:before="159" w:line="362" w:lineRule="auto"/>
        <w:ind w:left="102" w:right="1273" w:firstLine="359"/>
        <w:jc w:val="both"/>
        <w:rPr>
          <w:sz w:val="28"/>
        </w:rPr>
      </w:pPr>
      <w:r>
        <w:rPr>
          <w:sz w:val="28"/>
        </w:rPr>
        <w:t>Взрослый подбрасывает шарик и прочитывает стихотворение: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Шарик</w:t>
      </w:r>
      <w:r>
        <w:rPr>
          <w:spacing w:val="-1"/>
          <w:sz w:val="28"/>
        </w:rPr>
        <w:t xml:space="preserve"> </w:t>
      </w:r>
      <w:r>
        <w:rPr>
          <w:sz w:val="28"/>
        </w:rPr>
        <w:t>мы с</w:t>
      </w:r>
      <w:r>
        <w:rPr>
          <w:spacing w:val="-1"/>
          <w:sz w:val="28"/>
        </w:rPr>
        <w:t xml:space="preserve"> </w:t>
      </w:r>
      <w:r>
        <w:rPr>
          <w:sz w:val="28"/>
        </w:rPr>
        <w:t>тобой подбросим,</w:t>
      </w:r>
    </w:p>
    <w:p w:rsidR="001D2C1B" w:rsidRDefault="00866688">
      <w:pPr>
        <w:pStyle w:val="a3"/>
        <w:spacing w:line="317" w:lineRule="exact"/>
      </w:pPr>
      <w:r>
        <w:t>И</w:t>
      </w:r>
      <w:r>
        <w:rPr>
          <w:spacing w:val="-3"/>
        </w:rPr>
        <w:t xml:space="preserve"> </w:t>
      </w:r>
      <w:r>
        <w:t>посмотрим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него.</w:t>
      </w:r>
    </w:p>
    <w:p w:rsidR="001D2C1B" w:rsidRDefault="00866688">
      <w:pPr>
        <w:pStyle w:val="a3"/>
        <w:spacing w:before="161" w:line="360" w:lineRule="auto"/>
        <w:ind w:right="6130"/>
      </w:pPr>
      <w:r>
        <w:t xml:space="preserve">Мы увидим, как наш </w:t>
      </w:r>
      <w:proofErr w:type="gramStart"/>
      <w:r>
        <w:t>шарик</w:t>
      </w:r>
      <w:r>
        <w:rPr>
          <w:spacing w:val="-67"/>
        </w:rPr>
        <w:t xml:space="preserve"> </w:t>
      </w:r>
      <w:r>
        <w:t>Опускается</w:t>
      </w:r>
      <w:proofErr w:type="gramEnd"/>
      <w:r>
        <w:rPr>
          <w:spacing w:val="-1"/>
        </w:rPr>
        <w:t xml:space="preserve"> </w:t>
      </w:r>
      <w:r>
        <w:t>легко.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2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мыльными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пузырями;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0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света;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тенью.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1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дутьем на</w:t>
      </w:r>
      <w:r>
        <w:rPr>
          <w:spacing w:val="-1"/>
          <w:sz w:val="28"/>
        </w:rPr>
        <w:t xml:space="preserve"> </w:t>
      </w:r>
      <w:r>
        <w:rPr>
          <w:sz w:val="28"/>
        </w:rPr>
        <w:t>фантики,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пакетики,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листики,</w:t>
      </w:r>
      <w:r>
        <w:rPr>
          <w:spacing w:val="-2"/>
          <w:sz w:val="28"/>
        </w:rPr>
        <w:t xml:space="preserve"> </w:t>
      </w:r>
      <w:r>
        <w:rPr>
          <w:sz w:val="28"/>
        </w:rPr>
        <w:t>тюль.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  <w:tab w:val="left" w:pos="1785"/>
          <w:tab w:val="left" w:pos="4484"/>
          <w:tab w:val="left" w:pos="5925"/>
          <w:tab w:val="left" w:pos="7528"/>
          <w:tab w:val="left" w:pos="8563"/>
        </w:tabs>
        <w:spacing w:before="160" w:line="360" w:lineRule="auto"/>
        <w:ind w:right="105" w:firstLine="359"/>
        <w:rPr>
          <w:sz w:val="28"/>
        </w:rPr>
      </w:pPr>
      <w:r>
        <w:rPr>
          <w:sz w:val="28"/>
        </w:rPr>
        <w:t>Игры с кручением, верчением колец, пирамидок, колес машинок, юлы.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Сборно-разборные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аутичными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детьми.Пирамидки</w:t>
      </w:r>
      <w:proofErr w:type="spellEnd"/>
      <w:proofErr w:type="gramEnd"/>
      <w:r>
        <w:rPr>
          <w:sz w:val="28"/>
        </w:rPr>
        <w:t>,</w:t>
      </w:r>
      <w:r>
        <w:rPr>
          <w:sz w:val="28"/>
        </w:rPr>
        <w:tab/>
        <w:t>чашечки,</w:t>
      </w:r>
      <w:r>
        <w:rPr>
          <w:sz w:val="28"/>
        </w:rPr>
        <w:tab/>
        <w:t>матрешки,</w:t>
      </w:r>
      <w:r>
        <w:rPr>
          <w:sz w:val="28"/>
        </w:rPr>
        <w:tab/>
        <w:t>доски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Сегена</w:t>
      </w:r>
      <w:proofErr w:type="spellEnd"/>
      <w:r>
        <w:rPr>
          <w:spacing w:val="-1"/>
          <w:sz w:val="28"/>
        </w:rPr>
        <w:t>,</w:t>
      </w:r>
    </w:p>
    <w:p w:rsidR="001D2C1B" w:rsidRDefault="00866688">
      <w:pPr>
        <w:pStyle w:val="a3"/>
        <w:spacing w:before="1" w:line="360" w:lineRule="auto"/>
        <w:ind w:right="111"/>
      </w:pPr>
      <w:r>
        <w:t xml:space="preserve">«Почтовые ящики», </w:t>
      </w:r>
      <w:r>
        <w:t>логические кубы, пазлы. Все эти предметы способствуют</w:t>
      </w:r>
      <w:r>
        <w:rPr>
          <w:spacing w:val="-67"/>
        </w:rPr>
        <w:t xml:space="preserve"> </w:t>
      </w:r>
      <w:r>
        <w:t>опосредствованному контакту и взаимодействию с ребенком, а в дальнейшем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"/>
        <w:ind w:left="822" w:hanging="361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 очередности.</w:t>
      </w:r>
    </w:p>
    <w:p w:rsidR="001D2C1B" w:rsidRDefault="001D2C1B">
      <w:pPr>
        <w:jc w:val="both"/>
        <w:rPr>
          <w:sz w:val="28"/>
        </w:rPr>
        <w:sectPr w:rsidR="001D2C1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D2C1B" w:rsidRDefault="00866688">
      <w:pPr>
        <w:pStyle w:val="a3"/>
        <w:spacing w:before="67" w:line="362" w:lineRule="auto"/>
        <w:jc w:val="left"/>
      </w:pPr>
      <w:r>
        <w:lastRenderedPageBreak/>
        <w:t>Навык</w:t>
      </w:r>
      <w:r>
        <w:rPr>
          <w:spacing w:val="39"/>
        </w:rPr>
        <w:t xml:space="preserve"> </w:t>
      </w:r>
      <w:r>
        <w:t>очередности</w:t>
      </w:r>
      <w:r>
        <w:rPr>
          <w:spacing w:val="36"/>
        </w:rPr>
        <w:t xml:space="preserve"> </w:t>
      </w:r>
      <w:r>
        <w:t>очень</w:t>
      </w:r>
      <w:r>
        <w:rPr>
          <w:spacing w:val="37"/>
        </w:rPr>
        <w:t xml:space="preserve"> </w:t>
      </w:r>
      <w:r>
        <w:t>важен,</w:t>
      </w:r>
      <w:r>
        <w:rPr>
          <w:spacing w:val="38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без</w:t>
      </w:r>
      <w:r>
        <w:rPr>
          <w:spacing w:val="38"/>
        </w:rPr>
        <w:t xml:space="preserve"> </w:t>
      </w:r>
      <w:r>
        <w:t>этого</w:t>
      </w:r>
      <w:r>
        <w:rPr>
          <w:spacing w:val="36"/>
        </w:rPr>
        <w:t xml:space="preserve"> </w:t>
      </w:r>
      <w:r>
        <w:t>навыка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формируется</w:t>
      </w:r>
      <w:r>
        <w:rPr>
          <w:spacing w:val="-67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диалогу.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line="317" w:lineRule="exact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кубиками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башни:</w:t>
      </w:r>
      <w:r>
        <w:rPr>
          <w:spacing w:val="-2"/>
          <w:sz w:val="28"/>
        </w:rPr>
        <w:t xml:space="preserve"> </w:t>
      </w:r>
      <w:r>
        <w:rPr>
          <w:sz w:val="28"/>
        </w:rPr>
        <w:t>«Твой</w:t>
      </w:r>
      <w:r>
        <w:rPr>
          <w:spacing w:val="-2"/>
          <w:sz w:val="28"/>
        </w:rPr>
        <w:t xml:space="preserve"> </w:t>
      </w:r>
      <w:r>
        <w:rPr>
          <w:sz w:val="28"/>
        </w:rPr>
        <w:t>кубик,</w:t>
      </w:r>
      <w:r>
        <w:rPr>
          <w:spacing w:val="-3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кубик».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1" w:line="360" w:lineRule="auto"/>
        <w:ind w:left="821" w:right="111"/>
        <w:rPr>
          <w:sz w:val="28"/>
        </w:rPr>
      </w:pPr>
      <w:r>
        <w:rPr>
          <w:sz w:val="28"/>
        </w:rPr>
        <w:t>Игры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мозаикой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выкладыванием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дорожи:</w:t>
      </w:r>
      <w:r>
        <w:rPr>
          <w:spacing w:val="43"/>
          <w:sz w:val="28"/>
        </w:rPr>
        <w:t xml:space="preserve"> </w:t>
      </w:r>
      <w:r>
        <w:rPr>
          <w:sz w:val="28"/>
        </w:rPr>
        <w:t>«Моя</w:t>
      </w:r>
      <w:r>
        <w:rPr>
          <w:spacing w:val="43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42"/>
          <w:sz w:val="28"/>
        </w:rPr>
        <w:t xml:space="preserve"> </w:t>
      </w:r>
      <w:r>
        <w:rPr>
          <w:sz w:val="28"/>
        </w:rPr>
        <w:t>твоя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мозаика».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толканием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машинки.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0" w:line="360" w:lineRule="auto"/>
        <w:ind w:left="821" w:right="113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продвинутыми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«Моя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твоя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очередь».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line="362" w:lineRule="auto"/>
        <w:ind w:left="821" w:right="110"/>
        <w:rPr>
          <w:sz w:val="28"/>
        </w:rPr>
      </w:pPr>
      <w:r>
        <w:rPr>
          <w:sz w:val="28"/>
        </w:rPr>
        <w:t>Игры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34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35"/>
          <w:sz w:val="28"/>
        </w:rPr>
        <w:t xml:space="preserve"> </w:t>
      </w:r>
      <w:r>
        <w:rPr>
          <w:sz w:val="28"/>
        </w:rPr>
        <w:t>зале:</w:t>
      </w:r>
      <w:r>
        <w:rPr>
          <w:spacing w:val="36"/>
          <w:sz w:val="28"/>
        </w:rPr>
        <w:t xml:space="preserve"> </w:t>
      </w:r>
      <w:r>
        <w:rPr>
          <w:sz w:val="28"/>
        </w:rPr>
        <w:t>«Сначала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звучат</w:t>
      </w:r>
      <w:r>
        <w:rPr>
          <w:spacing w:val="-1"/>
          <w:sz w:val="28"/>
        </w:rPr>
        <w:t xml:space="preserve"> </w:t>
      </w:r>
      <w:r>
        <w:rPr>
          <w:sz w:val="28"/>
        </w:rPr>
        <w:t>погремушки,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потом ложки,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бубен».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line="360" w:lineRule="auto"/>
        <w:ind w:left="821" w:right="104"/>
        <w:rPr>
          <w:sz w:val="28"/>
        </w:rPr>
      </w:pPr>
      <w:r>
        <w:rPr>
          <w:sz w:val="28"/>
        </w:rPr>
        <w:t>Игры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5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напарником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занятию.</w:t>
      </w:r>
    </w:p>
    <w:p w:rsidR="001D2C1B" w:rsidRDefault="00866688">
      <w:pPr>
        <w:pStyle w:val="a3"/>
        <w:spacing w:line="360" w:lineRule="auto"/>
        <w:ind w:right="106"/>
      </w:pPr>
      <w:r>
        <w:t>Взрослый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(3,4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аутизма)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задором говорит: «Раз, два, три – картинку собери». Дети с аутизмом тяжело</w:t>
      </w:r>
      <w:r>
        <w:rPr>
          <w:spacing w:val="1"/>
        </w:rPr>
        <w:t xml:space="preserve"> </w:t>
      </w:r>
      <w:r>
        <w:t>переживают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проигрыша.</w:t>
      </w:r>
      <w:r>
        <w:rPr>
          <w:spacing w:val="1"/>
        </w:rPr>
        <w:t xml:space="preserve"> </w:t>
      </w:r>
      <w:r>
        <w:t>Взрослому</w:t>
      </w:r>
      <w:r>
        <w:rPr>
          <w:spacing w:val="7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корригировать поведение детей в этих ситуациях:</w:t>
      </w:r>
      <w:r>
        <w:t xml:space="preserve"> «В прошлый раз ты собрал</w:t>
      </w:r>
      <w:r>
        <w:rPr>
          <w:spacing w:val="1"/>
        </w:rPr>
        <w:t xml:space="preserve"> </w:t>
      </w:r>
      <w:r>
        <w:t>первым,</w:t>
      </w:r>
      <w:r>
        <w:rPr>
          <w:spacing w:val="-2"/>
        </w:rPr>
        <w:t xml:space="preserve"> </w:t>
      </w:r>
      <w:r>
        <w:t>а в</w:t>
      </w:r>
      <w:r>
        <w:rPr>
          <w:spacing w:val="-1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– Витя…»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line="362" w:lineRule="auto"/>
        <w:ind w:left="821" w:right="113"/>
        <w:jc w:val="both"/>
        <w:rPr>
          <w:sz w:val="28"/>
        </w:rPr>
      </w:pPr>
      <w:r>
        <w:rPr>
          <w:sz w:val="28"/>
        </w:rPr>
        <w:t>Игры и занятия с неговорящим ребенком на формирование зрительного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контакта.</w:t>
      </w:r>
    </w:p>
    <w:p w:rsidR="001D2C1B" w:rsidRDefault="00866688">
      <w:pPr>
        <w:pStyle w:val="a3"/>
        <w:spacing w:line="360" w:lineRule="auto"/>
        <w:ind w:right="108"/>
      </w:pPr>
      <w:r>
        <w:t>Перед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контакт.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«интересным»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посмотреть,</w:t>
      </w:r>
      <w:r>
        <w:rPr>
          <w:spacing w:val="1"/>
        </w:rPr>
        <w:t xml:space="preserve"> </w:t>
      </w:r>
      <w:r>
        <w:t>попробовать</w:t>
      </w:r>
      <w:r>
        <w:rPr>
          <w:spacing w:val="7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лицу.</w:t>
      </w:r>
      <w:r>
        <w:rPr>
          <w:spacing w:val="-2"/>
        </w:rPr>
        <w:t xml:space="preserve"> </w:t>
      </w:r>
      <w:r>
        <w:t>Для этого можно,</w:t>
      </w:r>
      <w:r>
        <w:rPr>
          <w:spacing w:val="-1"/>
        </w:rPr>
        <w:t xml:space="preserve"> </w:t>
      </w:r>
      <w:r>
        <w:t>например: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sz w:val="28"/>
        </w:rPr>
        <w:t>Широко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улыбаться.</w:t>
      </w:r>
      <w:r>
        <w:rPr>
          <w:spacing w:val="-2"/>
          <w:sz w:val="28"/>
        </w:rPr>
        <w:t xml:space="preserve"> </w:t>
      </w:r>
      <w:r>
        <w:rPr>
          <w:sz w:val="28"/>
        </w:rPr>
        <w:t>Издавать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забавные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47" w:line="352" w:lineRule="auto"/>
        <w:ind w:left="821" w:right="102"/>
        <w:rPr>
          <w:sz w:val="28"/>
        </w:rPr>
      </w:pPr>
      <w:r>
        <w:rPr>
          <w:sz w:val="28"/>
        </w:rPr>
        <w:t>Надевать</w:t>
      </w:r>
      <w:r>
        <w:rPr>
          <w:spacing w:val="39"/>
          <w:sz w:val="28"/>
        </w:rPr>
        <w:t xml:space="preserve"> </w:t>
      </w:r>
      <w:r>
        <w:rPr>
          <w:sz w:val="28"/>
        </w:rPr>
        <w:t>экстравагантные</w:t>
      </w:r>
      <w:r>
        <w:rPr>
          <w:spacing w:val="41"/>
          <w:sz w:val="28"/>
        </w:rPr>
        <w:t xml:space="preserve"> </w:t>
      </w:r>
      <w:r>
        <w:rPr>
          <w:sz w:val="28"/>
        </w:rPr>
        <w:t>шляпы,</w:t>
      </w:r>
      <w:r>
        <w:rPr>
          <w:spacing w:val="38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41"/>
          <w:sz w:val="28"/>
        </w:rPr>
        <w:t xml:space="preserve"> </w:t>
      </w:r>
      <w:r>
        <w:rPr>
          <w:sz w:val="28"/>
        </w:rPr>
        <w:t>очки,</w:t>
      </w:r>
      <w:r>
        <w:rPr>
          <w:spacing w:val="4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яркие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серьги.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9"/>
        <w:ind w:hanging="361"/>
        <w:rPr>
          <w:sz w:val="28"/>
        </w:rPr>
      </w:pP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надевать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маски и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раскрашивать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лицо.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61" w:line="352" w:lineRule="auto"/>
        <w:ind w:left="821" w:right="112"/>
        <w:rPr>
          <w:sz w:val="28"/>
        </w:rPr>
      </w:pPr>
      <w:r>
        <w:rPr>
          <w:sz w:val="28"/>
        </w:rPr>
        <w:t>Брать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3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32"/>
          <w:sz w:val="28"/>
        </w:rPr>
        <w:t xml:space="preserve"> </w:t>
      </w:r>
      <w:r>
        <w:rPr>
          <w:sz w:val="28"/>
        </w:rPr>
        <w:t>заинтересовал</w:t>
      </w:r>
      <w:r>
        <w:rPr>
          <w:spacing w:val="30"/>
          <w:sz w:val="28"/>
        </w:rPr>
        <w:t xml:space="preserve"> </w:t>
      </w:r>
      <w:r>
        <w:rPr>
          <w:sz w:val="28"/>
        </w:rPr>
        <w:t>бы</w:t>
      </w:r>
      <w:r>
        <w:rPr>
          <w:spacing w:val="3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подносить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лицу.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 последует взглядом</w:t>
      </w:r>
      <w:r>
        <w:rPr>
          <w:spacing w:val="-1"/>
          <w:sz w:val="28"/>
        </w:rPr>
        <w:t xml:space="preserve"> </w:t>
      </w:r>
      <w:r>
        <w:rPr>
          <w:sz w:val="28"/>
        </w:rPr>
        <w:t>за ним.</w:t>
      </w:r>
    </w:p>
    <w:p w:rsidR="001D2C1B" w:rsidRDefault="001D2C1B">
      <w:pPr>
        <w:spacing w:line="352" w:lineRule="auto"/>
        <w:rPr>
          <w:sz w:val="28"/>
        </w:rPr>
        <w:sectPr w:rsidR="001D2C1B">
          <w:pgSz w:w="11910" w:h="16840"/>
          <w:pgMar w:top="1040" w:right="740" w:bottom="280" w:left="1600" w:header="720" w:footer="720" w:gutter="0"/>
          <w:cols w:space="720"/>
        </w:sectPr>
      </w:pPr>
    </w:p>
    <w:p w:rsidR="001D2C1B" w:rsidRDefault="00866688">
      <w:pPr>
        <w:pStyle w:val="a5"/>
        <w:numPr>
          <w:ilvl w:val="0"/>
          <w:numId w:val="2"/>
        </w:numPr>
        <w:tabs>
          <w:tab w:val="left" w:pos="822"/>
        </w:tabs>
        <w:spacing w:before="86" w:line="352" w:lineRule="auto"/>
        <w:ind w:left="821" w:right="112"/>
        <w:jc w:val="both"/>
        <w:rPr>
          <w:sz w:val="28"/>
        </w:rPr>
      </w:pPr>
      <w:r>
        <w:rPr>
          <w:sz w:val="28"/>
        </w:rPr>
        <w:lastRenderedPageBreak/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прятки,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приговаривая: «Ку-ку!».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0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навыков;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3"/>
        <w:ind w:left="822" w:hanging="361"/>
        <w:rPr>
          <w:sz w:val="28"/>
        </w:rPr>
      </w:pPr>
      <w:r>
        <w:rPr>
          <w:sz w:val="28"/>
        </w:rPr>
        <w:t>Пальчиковые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1"/>
        <w:ind w:left="822" w:hanging="361"/>
        <w:rPr>
          <w:sz w:val="28"/>
        </w:rPr>
      </w:pPr>
      <w:r>
        <w:rPr>
          <w:sz w:val="28"/>
        </w:rPr>
        <w:t>Дидактические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лото;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  <w:tab w:val="left" w:pos="1723"/>
          <w:tab w:val="left" w:pos="2102"/>
          <w:tab w:val="left" w:pos="3834"/>
          <w:tab w:val="left" w:pos="5323"/>
          <w:tab w:val="left" w:pos="6693"/>
          <w:tab w:val="left" w:pos="8240"/>
        </w:tabs>
        <w:spacing w:before="160"/>
        <w:ind w:left="822" w:hanging="361"/>
        <w:rPr>
          <w:sz w:val="28"/>
        </w:rPr>
      </w:pPr>
      <w:r>
        <w:rPr>
          <w:sz w:val="28"/>
        </w:rPr>
        <w:t>Игры</w:t>
      </w:r>
      <w:r>
        <w:rPr>
          <w:sz w:val="28"/>
        </w:rPr>
        <w:tab/>
        <w:t>с</w:t>
      </w:r>
      <w:r>
        <w:rPr>
          <w:sz w:val="28"/>
        </w:rPr>
        <w:tab/>
        <w:t>картинками,</w:t>
      </w:r>
      <w:r>
        <w:rPr>
          <w:sz w:val="28"/>
        </w:rPr>
        <w:tab/>
        <w:t>кубиками:</w:t>
      </w:r>
      <w:r>
        <w:rPr>
          <w:sz w:val="28"/>
        </w:rPr>
        <w:tab/>
        <w:t>«Найди»,</w:t>
      </w:r>
      <w:r>
        <w:rPr>
          <w:sz w:val="28"/>
        </w:rPr>
        <w:tab/>
        <w:t>«Покажи»,</w:t>
      </w:r>
      <w:r>
        <w:rPr>
          <w:sz w:val="28"/>
        </w:rPr>
        <w:tab/>
        <w:t>«Назови»,</w:t>
      </w:r>
    </w:p>
    <w:p w:rsidR="001D2C1B" w:rsidRDefault="00866688">
      <w:pPr>
        <w:pStyle w:val="a3"/>
        <w:spacing w:before="160"/>
        <w:ind w:left="821"/>
        <w:jc w:val="left"/>
      </w:pPr>
      <w:r>
        <w:t>«Собери».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4" w:line="360" w:lineRule="auto"/>
        <w:ind w:left="821" w:right="105"/>
        <w:jc w:val="both"/>
        <w:rPr>
          <w:sz w:val="28"/>
        </w:rPr>
      </w:pPr>
      <w:r>
        <w:rPr>
          <w:sz w:val="28"/>
        </w:rPr>
        <w:t>Игры с мячом (Для детей 3, 4 группы), в ходе которых взрослый катит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 мяч со словом, например: «Кукла», ребенок должен откатить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с обобщенным словом «Игрушка»</w:t>
      </w:r>
      <w:r>
        <w:rPr>
          <w:spacing w:val="-2"/>
          <w:sz w:val="28"/>
        </w:rPr>
        <w:t xml:space="preserve"> </w:t>
      </w:r>
      <w:r>
        <w:rPr>
          <w:sz w:val="28"/>
        </w:rPr>
        <w:t>и т.п.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line="320" w:lineRule="exact"/>
        <w:ind w:left="822" w:hanging="361"/>
        <w:jc w:val="both"/>
        <w:rPr>
          <w:sz w:val="28"/>
        </w:rPr>
      </w:pPr>
      <w:proofErr w:type="spellStart"/>
      <w:r>
        <w:rPr>
          <w:sz w:val="28"/>
        </w:rPr>
        <w:t>Куклотерапия</w:t>
      </w:r>
      <w:proofErr w:type="spellEnd"/>
    </w:p>
    <w:p w:rsidR="001D2C1B" w:rsidRDefault="00866688">
      <w:pPr>
        <w:pStyle w:val="a3"/>
        <w:spacing w:before="160" w:line="360" w:lineRule="auto"/>
        <w:ind w:right="102"/>
      </w:pPr>
      <w:proofErr w:type="spellStart"/>
      <w:r>
        <w:t>Куклотерапия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поведенческ</w:t>
      </w:r>
      <w:r>
        <w:t>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важные социальные</w:t>
      </w:r>
      <w:r>
        <w:rPr>
          <w:spacing w:val="-3"/>
        </w:rPr>
        <w:t xml:space="preserve"> </w:t>
      </w:r>
      <w:r>
        <w:t>навыки: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Здороваться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прощаться,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2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Учатся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2"/>
        </w:tabs>
        <w:spacing w:before="158" w:line="357" w:lineRule="auto"/>
        <w:ind w:left="821" w:right="105"/>
        <w:jc w:val="both"/>
        <w:rPr>
          <w:sz w:val="28"/>
        </w:rPr>
      </w:pP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71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нежелательное поведение: нежелание 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– Медвежонок</w:t>
      </w:r>
      <w:r>
        <w:rPr>
          <w:spacing w:val="1"/>
          <w:sz w:val="28"/>
        </w:rPr>
        <w:t xml:space="preserve"> </w:t>
      </w:r>
      <w:r>
        <w:rPr>
          <w:sz w:val="28"/>
        </w:rPr>
        <w:t>Бука,</w:t>
      </w:r>
      <w:r>
        <w:rPr>
          <w:spacing w:val="1"/>
          <w:sz w:val="28"/>
        </w:rPr>
        <w:t xml:space="preserve"> </w:t>
      </w:r>
      <w:r>
        <w:rPr>
          <w:sz w:val="28"/>
        </w:rPr>
        <w:t>грусть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Ослик, жадность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Мышонок</w:t>
      </w:r>
      <w:r>
        <w:rPr>
          <w:spacing w:val="-3"/>
          <w:sz w:val="28"/>
        </w:rPr>
        <w:t xml:space="preserve"> </w:t>
      </w:r>
      <w:r>
        <w:rPr>
          <w:sz w:val="28"/>
        </w:rPr>
        <w:t>Жадина.</w:t>
      </w:r>
    </w:p>
    <w:p w:rsidR="001D2C1B" w:rsidRDefault="00866688">
      <w:pPr>
        <w:pStyle w:val="a3"/>
        <w:spacing w:line="362" w:lineRule="auto"/>
        <w:ind w:right="106"/>
      </w:pPr>
      <w:proofErr w:type="spellStart"/>
      <w:r>
        <w:t>Куклотерапия</w:t>
      </w:r>
      <w:proofErr w:type="spellEnd"/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proofErr w:type="spellStart"/>
      <w:r>
        <w:t>социоэмоциональные</w:t>
      </w:r>
      <w:proofErr w:type="spellEnd"/>
      <w:r>
        <w:rPr>
          <w:spacing w:val="7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Взрослый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куклы решаем</w:t>
      </w:r>
      <w:r>
        <w:rPr>
          <w:spacing w:val="-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задач: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38" w:lineRule="exact"/>
        <w:ind w:hanging="361"/>
        <w:rPr>
          <w:sz w:val="28"/>
        </w:rPr>
      </w:pP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учит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заи</w:t>
      </w:r>
      <w:r>
        <w:rPr>
          <w:sz w:val="28"/>
        </w:rPr>
        <w:t>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  <w:tab w:val="left" w:pos="1892"/>
          <w:tab w:val="left" w:pos="2409"/>
          <w:tab w:val="left" w:pos="3412"/>
          <w:tab w:val="left" w:pos="5006"/>
          <w:tab w:val="left" w:pos="6724"/>
          <w:tab w:val="left" w:pos="8129"/>
        </w:tabs>
        <w:spacing w:before="158" w:line="352" w:lineRule="auto"/>
        <w:ind w:left="821" w:right="111"/>
        <w:rPr>
          <w:sz w:val="28"/>
        </w:rPr>
      </w:pPr>
      <w:r>
        <w:rPr>
          <w:sz w:val="28"/>
        </w:rPr>
        <w:t>Шутит</w:t>
      </w:r>
      <w:r>
        <w:rPr>
          <w:sz w:val="28"/>
        </w:rPr>
        <w:tab/>
        <w:t>от</w:t>
      </w:r>
      <w:r>
        <w:rPr>
          <w:sz w:val="28"/>
        </w:rPr>
        <w:tab/>
        <w:t>имени</w:t>
      </w:r>
      <w:r>
        <w:rPr>
          <w:sz w:val="28"/>
        </w:rPr>
        <w:tab/>
        <w:t>персонажа,</w:t>
      </w:r>
      <w:r>
        <w:rPr>
          <w:sz w:val="28"/>
        </w:rPr>
        <w:tab/>
        <w:t>способствуя</w:t>
      </w:r>
      <w:r>
        <w:rPr>
          <w:sz w:val="28"/>
        </w:rPr>
        <w:tab/>
        <w:t>созданию</w:t>
      </w:r>
      <w:r>
        <w:rPr>
          <w:sz w:val="28"/>
        </w:rPr>
        <w:tab/>
        <w:t>атмосферы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доброжелательности.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9"/>
        <w:ind w:hanging="361"/>
        <w:rPr>
          <w:sz w:val="28"/>
        </w:rPr>
      </w:pPr>
      <w:r>
        <w:rPr>
          <w:sz w:val="28"/>
        </w:rPr>
        <w:t>Активизирует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безынициативных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61" w:line="352" w:lineRule="auto"/>
        <w:ind w:left="821" w:right="111"/>
        <w:rPr>
          <w:sz w:val="28"/>
        </w:rPr>
      </w:pPr>
      <w:r>
        <w:rPr>
          <w:sz w:val="28"/>
        </w:rPr>
        <w:t>Постоянно</w:t>
      </w:r>
      <w:r>
        <w:rPr>
          <w:spacing w:val="17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6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8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6"/>
          <w:sz w:val="28"/>
        </w:rPr>
        <w:t xml:space="preserve"> </w:t>
      </w:r>
      <w:r>
        <w:rPr>
          <w:sz w:val="28"/>
        </w:rPr>
        <w:t>повышая</w:t>
      </w:r>
      <w:r>
        <w:rPr>
          <w:spacing w:val="20"/>
          <w:sz w:val="28"/>
        </w:rPr>
        <w:t xml:space="preserve"> </w:t>
      </w:r>
      <w:r>
        <w:rPr>
          <w:sz w:val="28"/>
        </w:rPr>
        <w:t>тем</w:t>
      </w:r>
      <w:r>
        <w:rPr>
          <w:spacing w:val="18"/>
          <w:sz w:val="28"/>
        </w:rPr>
        <w:t xml:space="preserve"> </w:t>
      </w:r>
      <w:r>
        <w:rPr>
          <w:sz w:val="28"/>
        </w:rPr>
        <w:t>самым</w:t>
      </w:r>
      <w:r>
        <w:rPr>
          <w:spacing w:val="16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1D2C1B" w:rsidRDefault="00866688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9" w:line="350" w:lineRule="auto"/>
        <w:ind w:left="821" w:right="111"/>
        <w:rPr>
          <w:sz w:val="28"/>
        </w:rPr>
      </w:pPr>
      <w:r>
        <w:rPr>
          <w:sz w:val="28"/>
        </w:rPr>
        <w:t>Делает</w:t>
      </w:r>
      <w:r>
        <w:rPr>
          <w:spacing w:val="34"/>
          <w:sz w:val="28"/>
        </w:rPr>
        <w:t xml:space="preserve"> </w:t>
      </w:r>
      <w:r>
        <w:rPr>
          <w:sz w:val="28"/>
        </w:rPr>
        <w:t>более</w:t>
      </w:r>
      <w:r>
        <w:rPr>
          <w:spacing w:val="36"/>
          <w:sz w:val="28"/>
        </w:rPr>
        <w:t xml:space="preserve"> </w:t>
      </w:r>
      <w:r>
        <w:rPr>
          <w:sz w:val="28"/>
        </w:rPr>
        <w:t>раскованными</w:t>
      </w:r>
      <w:r>
        <w:rPr>
          <w:spacing w:val="38"/>
          <w:sz w:val="28"/>
        </w:rPr>
        <w:t xml:space="preserve"> </w:t>
      </w:r>
      <w:r>
        <w:rPr>
          <w:sz w:val="28"/>
        </w:rPr>
        <w:t>стеснительных,</w:t>
      </w:r>
      <w:r>
        <w:rPr>
          <w:spacing w:val="37"/>
          <w:sz w:val="28"/>
        </w:rPr>
        <w:t xml:space="preserve"> </w:t>
      </w:r>
      <w:r>
        <w:rPr>
          <w:sz w:val="28"/>
        </w:rPr>
        <w:t>зажатых,</w:t>
      </w:r>
      <w:r>
        <w:rPr>
          <w:spacing w:val="35"/>
          <w:sz w:val="28"/>
        </w:rPr>
        <w:t xml:space="preserve"> </w:t>
      </w:r>
      <w:r>
        <w:rPr>
          <w:sz w:val="28"/>
        </w:rPr>
        <w:t>необщительных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1D2C1B" w:rsidRDefault="001D2C1B">
      <w:pPr>
        <w:spacing w:line="350" w:lineRule="auto"/>
        <w:rPr>
          <w:sz w:val="28"/>
        </w:rPr>
        <w:sectPr w:rsidR="001D2C1B">
          <w:pgSz w:w="11910" w:h="16840"/>
          <w:pgMar w:top="1020" w:right="740" w:bottom="280" w:left="1600" w:header="720" w:footer="720" w:gutter="0"/>
          <w:cols w:space="720"/>
        </w:sectPr>
      </w:pPr>
    </w:p>
    <w:p w:rsidR="001D2C1B" w:rsidRDefault="00866688">
      <w:pPr>
        <w:pStyle w:val="a5"/>
        <w:numPr>
          <w:ilvl w:val="0"/>
          <w:numId w:val="2"/>
        </w:numPr>
        <w:tabs>
          <w:tab w:val="left" w:pos="822"/>
        </w:tabs>
        <w:spacing w:before="86" w:line="352" w:lineRule="auto"/>
        <w:ind w:left="821" w:right="109"/>
        <w:jc w:val="both"/>
        <w:rPr>
          <w:sz w:val="28"/>
        </w:rPr>
      </w:pPr>
      <w:r>
        <w:rPr>
          <w:sz w:val="28"/>
        </w:rPr>
        <w:lastRenderedPageBreak/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неправильность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персонажа.</w:t>
      </w:r>
    </w:p>
    <w:p w:rsidR="001D2C1B" w:rsidRDefault="00866688">
      <w:pPr>
        <w:pStyle w:val="a5"/>
        <w:numPr>
          <w:ilvl w:val="0"/>
          <w:numId w:val="1"/>
        </w:numPr>
        <w:tabs>
          <w:tab w:val="left" w:pos="897"/>
        </w:tabs>
        <w:spacing w:before="10"/>
        <w:ind w:left="896" w:hanging="361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шуточные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1D2C1B" w:rsidRDefault="00866688">
      <w:pPr>
        <w:pStyle w:val="a3"/>
        <w:spacing w:before="163" w:line="360" w:lineRule="auto"/>
        <w:ind w:right="111"/>
      </w:pPr>
      <w:r>
        <w:t>Для активизации коммуникативных возможностей детей 3,4 группы часто</w:t>
      </w:r>
      <w:r>
        <w:rPr>
          <w:spacing w:val="1"/>
        </w:rPr>
        <w:t xml:space="preserve"> </w:t>
      </w:r>
      <w:r>
        <w:t>используем шуточные, «нелепые» вопросы. Подобные шуточные вопросы от</w:t>
      </w:r>
      <w:r>
        <w:rPr>
          <w:spacing w:val="1"/>
        </w:rPr>
        <w:t xml:space="preserve"> </w:t>
      </w:r>
      <w:r>
        <w:t>персонажа Петрушки эмоционально зажигают, смешат ребенка, заставляя его</w:t>
      </w:r>
      <w:r>
        <w:rPr>
          <w:spacing w:val="-67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развернутые предложения.</w:t>
      </w:r>
    </w:p>
    <w:p w:rsidR="001D2C1B" w:rsidRDefault="00866688">
      <w:pPr>
        <w:pStyle w:val="a3"/>
        <w:spacing w:before="1" w:line="360" w:lineRule="auto"/>
        <w:ind w:right="109"/>
      </w:pPr>
      <w:r>
        <w:t>«Яблоко</w:t>
      </w:r>
      <w:r>
        <w:rPr>
          <w:spacing w:val="1"/>
        </w:rPr>
        <w:t xml:space="preserve"> </w:t>
      </w:r>
      <w:r>
        <w:t>синее»</w:t>
      </w:r>
      <w:r>
        <w:t>?</w:t>
      </w:r>
      <w:r>
        <w:rPr>
          <w:spacing w:val="1"/>
        </w:rPr>
        <w:t xml:space="preserve"> </w:t>
      </w:r>
      <w:r>
        <w:t>«Лимон</w:t>
      </w:r>
      <w:r>
        <w:rPr>
          <w:spacing w:val="1"/>
        </w:rPr>
        <w:t xml:space="preserve"> </w:t>
      </w:r>
      <w:r>
        <w:t>сладкий»?</w:t>
      </w:r>
      <w:r>
        <w:rPr>
          <w:spacing w:val="1"/>
        </w:rPr>
        <w:t xml:space="preserve"> </w:t>
      </w:r>
      <w:r>
        <w:t>«Автомобиль</w:t>
      </w:r>
      <w:r>
        <w:rPr>
          <w:spacing w:val="1"/>
        </w:rPr>
        <w:t xml:space="preserve"> </w:t>
      </w:r>
      <w:r>
        <w:t>летает»?</w:t>
      </w:r>
      <w:r>
        <w:rPr>
          <w:spacing w:val="1"/>
        </w:rPr>
        <w:t xml:space="preserve"> </w:t>
      </w:r>
      <w:r>
        <w:t>«Мотоцикл</w:t>
      </w:r>
      <w:r>
        <w:rPr>
          <w:spacing w:val="1"/>
        </w:rPr>
        <w:t xml:space="preserve"> </w:t>
      </w:r>
      <w:r>
        <w:t>плывет»?</w:t>
      </w:r>
      <w:r>
        <w:rPr>
          <w:spacing w:val="70"/>
        </w:rPr>
        <w:t xml:space="preserve"> </w:t>
      </w:r>
      <w:r>
        <w:t>Используя картинки и стихи с нелепым содержанием про то, чего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не бывает.</w:t>
      </w:r>
    </w:p>
    <w:p w:rsidR="001D2C1B" w:rsidRDefault="00866688">
      <w:pPr>
        <w:pStyle w:val="a5"/>
        <w:numPr>
          <w:ilvl w:val="0"/>
          <w:numId w:val="1"/>
        </w:numPr>
        <w:tabs>
          <w:tab w:val="left" w:pos="897"/>
        </w:tabs>
        <w:spacing w:line="320" w:lineRule="exact"/>
        <w:ind w:left="896" w:hanging="361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конструктором;</w:t>
      </w:r>
    </w:p>
    <w:p w:rsidR="001D2C1B" w:rsidRDefault="00866688">
      <w:pPr>
        <w:pStyle w:val="a5"/>
        <w:numPr>
          <w:ilvl w:val="0"/>
          <w:numId w:val="1"/>
        </w:numPr>
        <w:tabs>
          <w:tab w:val="left" w:pos="897"/>
        </w:tabs>
        <w:spacing w:before="160" w:line="362" w:lineRule="auto"/>
        <w:ind w:right="3272" w:firstLine="434"/>
        <w:jc w:val="both"/>
        <w:rPr>
          <w:sz w:val="28"/>
        </w:rPr>
      </w:pPr>
      <w:r>
        <w:rPr>
          <w:sz w:val="28"/>
        </w:rPr>
        <w:t>Плоскостное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объемное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конструирование: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68"/>
          <w:sz w:val="28"/>
        </w:rPr>
        <w:t xml:space="preserve"> </w:t>
      </w:r>
      <w:r>
        <w:rPr>
          <w:sz w:val="28"/>
        </w:rPr>
        <w:t>конструировании;</w:t>
      </w:r>
    </w:p>
    <w:p w:rsidR="001D2C1B" w:rsidRDefault="00866688">
      <w:pPr>
        <w:pStyle w:val="a3"/>
        <w:spacing w:line="317" w:lineRule="exact"/>
      </w:pPr>
      <w:r>
        <w:t>В</w:t>
      </w:r>
      <w:r>
        <w:rPr>
          <w:spacing w:val="-4"/>
        </w:rPr>
        <w:t xml:space="preserve"> </w:t>
      </w:r>
      <w:r>
        <w:t>самостоятельном</w:t>
      </w:r>
      <w:r>
        <w:rPr>
          <w:spacing w:val="-3"/>
        </w:rPr>
        <w:t xml:space="preserve"> </w:t>
      </w:r>
      <w:r>
        <w:t>конструировании</w:t>
      </w:r>
      <w:r>
        <w:rPr>
          <w:spacing w:val="-3"/>
        </w:rPr>
        <w:t xml:space="preserve"> </w:t>
      </w:r>
      <w:r>
        <w:t>объектов;</w:t>
      </w:r>
    </w:p>
    <w:p w:rsidR="001D2C1B" w:rsidRDefault="00866688">
      <w:pPr>
        <w:pStyle w:val="a3"/>
        <w:spacing w:before="161" w:line="360" w:lineRule="auto"/>
        <w:ind w:right="113"/>
      </w:pPr>
      <w:r>
        <w:t>В сюжетном конструировании: «Автобус для ребят»,</w:t>
      </w:r>
      <w:r>
        <w:rPr>
          <w:spacing w:val="1"/>
        </w:rPr>
        <w:t xml:space="preserve"> </w:t>
      </w:r>
      <w:r>
        <w:t>«Как я шел в детский</w:t>
      </w:r>
      <w:r>
        <w:rPr>
          <w:spacing w:val="1"/>
        </w:rPr>
        <w:t xml:space="preserve"> </w:t>
      </w:r>
      <w:r>
        <w:t>сад»</w:t>
      </w:r>
      <w:r>
        <w:rPr>
          <w:spacing w:val="-1"/>
        </w:rPr>
        <w:t xml:space="preserve"> </w:t>
      </w:r>
      <w:proofErr w:type="spellStart"/>
      <w:r>
        <w:t>и.т.п</w:t>
      </w:r>
      <w:proofErr w:type="spellEnd"/>
      <w:r>
        <w:t>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" w:line="360" w:lineRule="auto"/>
        <w:ind w:right="4221" w:firstLine="359"/>
        <w:jc w:val="both"/>
        <w:rPr>
          <w:sz w:val="28"/>
        </w:rPr>
      </w:pPr>
      <w:r>
        <w:rPr>
          <w:sz w:val="28"/>
        </w:rPr>
        <w:t>Речевые игры с небольшим сюжетом:</w:t>
      </w:r>
      <w:r>
        <w:rPr>
          <w:spacing w:val="-67"/>
          <w:sz w:val="28"/>
        </w:rPr>
        <w:t xml:space="preserve"> </w:t>
      </w:r>
      <w:r>
        <w:rPr>
          <w:sz w:val="28"/>
        </w:rPr>
        <w:t>Игра: «Белочка».</w:t>
      </w:r>
    </w:p>
    <w:p w:rsidR="001D2C1B" w:rsidRDefault="00866688">
      <w:pPr>
        <w:pStyle w:val="a3"/>
        <w:spacing w:line="321" w:lineRule="exact"/>
        <w:jc w:val="left"/>
      </w:pPr>
      <w:r>
        <w:t>Раз,</w:t>
      </w:r>
      <w:r>
        <w:rPr>
          <w:spacing w:val="-3"/>
        </w:rPr>
        <w:t xml:space="preserve"> </w:t>
      </w:r>
      <w:r>
        <w:t>два!</w:t>
      </w:r>
      <w:r>
        <w:rPr>
          <w:spacing w:val="-2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два!</w:t>
      </w:r>
      <w:r>
        <w:rPr>
          <w:spacing w:val="-1"/>
        </w:rPr>
        <w:t xml:space="preserve"> </w:t>
      </w:r>
      <w:r>
        <w:t>(хлопают</w:t>
      </w:r>
      <w:r>
        <w:rPr>
          <w:spacing w:val="-2"/>
        </w:rPr>
        <w:t xml:space="preserve"> </w:t>
      </w:r>
      <w:r>
        <w:t>попеременно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правого и</w:t>
      </w:r>
      <w:r>
        <w:rPr>
          <w:spacing w:val="-2"/>
        </w:rPr>
        <w:t xml:space="preserve"> </w:t>
      </w:r>
      <w:r>
        <w:t>левого</w:t>
      </w:r>
      <w:r>
        <w:rPr>
          <w:spacing w:val="-1"/>
        </w:rPr>
        <w:t xml:space="preserve"> </w:t>
      </w:r>
      <w:r>
        <w:t>уха).</w:t>
      </w:r>
    </w:p>
    <w:p w:rsidR="001D2C1B" w:rsidRDefault="00866688">
      <w:pPr>
        <w:pStyle w:val="a3"/>
        <w:spacing w:before="161" w:line="362" w:lineRule="auto"/>
        <w:jc w:val="left"/>
      </w:pPr>
      <w:r>
        <w:t>Колет</w:t>
      </w:r>
      <w:r>
        <w:rPr>
          <w:spacing w:val="40"/>
        </w:rPr>
        <w:t xml:space="preserve"> </w:t>
      </w:r>
      <w:r>
        <w:t>белочка</w:t>
      </w:r>
      <w:r>
        <w:rPr>
          <w:spacing w:val="40"/>
        </w:rPr>
        <w:t xml:space="preserve"> </w:t>
      </w:r>
      <w:r>
        <w:t>дрова!</w:t>
      </w:r>
      <w:r>
        <w:rPr>
          <w:spacing w:val="39"/>
        </w:rPr>
        <w:t xml:space="preserve"> </w:t>
      </w:r>
      <w:r>
        <w:t>(складывают</w:t>
      </w:r>
      <w:r>
        <w:rPr>
          <w:spacing w:val="39"/>
        </w:rPr>
        <w:t xml:space="preserve"> </w:t>
      </w:r>
      <w:r>
        <w:t>ладошки</w:t>
      </w:r>
      <w:r>
        <w:rPr>
          <w:spacing w:val="40"/>
        </w:rPr>
        <w:t xml:space="preserve"> </w:t>
      </w:r>
      <w:r>
        <w:t>вместе,</w:t>
      </w:r>
      <w:r>
        <w:rPr>
          <w:spacing w:val="39"/>
        </w:rPr>
        <w:t xml:space="preserve"> </w:t>
      </w:r>
      <w:r>
        <w:t>ритмично</w:t>
      </w:r>
      <w:r>
        <w:rPr>
          <w:spacing w:val="38"/>
        </w:rPr>
        <w:t xml:space="preserve"> </w:t>
      </w:r>
      <w:r>
        <w:t>опуская,</w:t>
      </w:r>
      <w:r>
        <w:rPr>
          <w:spacing w:val="-67"/>
        </w:rPr>
        <w:t xml:space="preserve"> </w:t>
      </w:r>
      <w:r>
        <w:t>изображая</w:t>
      </w:r>
      <w:r>
        <w:rPr>
          <w:spacing w:val="-1"/>
        </w:rPr>
        <w:t xml:space="preserve"> </w:t>
      </w:r>
      <w:r>
        <w:t>взмахи топором),</w:t>
      </w:r>
    </w:p>
    <w:p w:rsidR="001D2C1B" w:rsidRDefault="00866688">
      <w:pPr>
        <w:pStyle w:val="a3"/>
        <w:spacing w:line="317" w:lineRule="exact"/>
        <w:jc w:val="left"/>
      </w:pPr>
      <w:r>
        <w:t>Даже</w:t>
      </w:r>
      <w:r>
        <w:rPr>
          <w:spacing w:val="-4"/>
        </w:rPr>
        <w:t xml:space="preserve"> </w:t>
      </w:r>
      <w:r>
        <w:t>детки,</w:t>
      </w:r>
      <w:r>
        <w:rPr>
          <w:spacing w:val="-3"/>
        </w:rPr>
        <w:t xml:space="preserve"> </w:t>
      </w:r>
      <w:r>
        <w:t>(опускают</w:t>
      </w:r>
      <w:r>
        <w:rPr>
          <w:spacing w:val="-3"/>
        </w:rPr>
        <w:t xml:space="preserve"> </w:t>
      </w:r>
      <w:r>
        <w:t>ручки вниз),</w:t>
      </w:r>
    </w:p>
    <w:p w:rsidR="001D2C1B" w:rsidRDefault="00866688">
      <w:pPr>
        <w:pStyle w:val="a3"/>
        <w:spacing w:before="160" w:line="360" w:lineRule="auto"/>
        <w:ind w:right="2817"/>
        <w:jc w:val="left"/>
      </w:pPr>
      <w:r>
        <w:t>Тащат ветки, (сжимая кулачки, ставят по отдельности),</w:t>
      </w:r>
      <w:r>
        <w:rPr>
          <w:spacing w:val="-67"/>
        </w:rPr>
        <w:t xml:space="preserve"> </w:t>
      </w:r>
      <w:r>
        <w:t>По охапке,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лапке</w:t>
      </w:r>
      <w:r>
        <w:rPr>
          <w:spacing w:val="-1"/>
        </w:rPr>
        <w:t xml:space="preserve"> </w:t>
      </w:r>
      <w:r>
        <w:t>(каждую</w:t>
      </w:r>
      <w:r>
        <w:rPr>
          <w:spacing w:val="-2"/>
        </w:rPr>
        <w:t xml:space="preserve"> </w:t>
      </w:r>
      <w:r>
        <w:t>ручку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бочок);</w:t>
      </w:r>
    </w:p>
    <w:p w:rsidR="001D2C1B" w:rsidRDefault="00866688">
      <w:pPr>
        <w:pStyle w:val="a3"/>
        <w:spacing w:line="362" w:lineRule="auto"/>
        <w:ind w:right="1564"/>
        <w:jc w:val="left"/>
      </w:pPr>
      <w:r>
        <w:t>Раз, два! Раз, два! (хлопают</w:t>
      </w:r>
      <w:r>
        <w:t xml:space="preserve"> попеременно у правого и левого уха).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домой пора! (опускают</w:t>
      </w:r>
      <w:r>
        <w:rPr>
          <w:spacing w:val="-2"/>
        </w:rPr>
        <w:t xml:space="preserve"> </w:t>
      </w:r>
      <w:r>
        <w:t>ручки).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line="317" w:lineRule="exact"/>
        <w:ind w:left="822" w:hanging="361"/>
        <w:jc w:val="both"/>
        <w:rPr>
          <w:sz w:val="28"/>
        </w:rPr>
      </w:pPr>
      <w:r>
        <w:rPr>
          <w:sz w:val="28"/>
        </w:rPr>
        <w:t>Подвижные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аутичными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детьми: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60" w:line="360" w:lineRule="auto"/>
        <w:ind w:left="821" w:right="108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6"/>
          <w:sz w:val="28"/>
        </w:rPr>
        <w:t xml:space="preserve"> </w:t>
      </w:r>
      <w:r>
        <w:rPr>
          <w:sz w:val="28"/>
        </w:rPr>
        <w:t>игры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танцы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ритмами</w:t>
      </w:r>
      <w:r>
        <w:rPr>
          <w:spacing w:val="16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8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речь</w:t>
      </w:r>
      <w:r>
        <w:rPr>
          <w:spacing w:val="-68"/>
          <w:sz w:val="28"/>
        </w:rPr>
        <w:t xml:space="preserve"> </w:t>
      </w:r>
      <w:r>
        <w:rPr>
          <w:sz w:val="28"/>
        </w:rPr>
        <w:t>и коммуникацию, положительно сказываются на эмоциональной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аутичного ребенка.</w:t>
      </w:r>
    </w:p>
    <w:p w:rsidR="001D2C1B" w:rsidRDefault="001D2C1B">
      <w:pPr>
        <w:spacing w:line="360" w:lineRule="auto"/>
        <w:jc w:val="both"/>
        <w:rPr>
          <w:sz w:val="28"/>
        </w:rPr>
        <w:sectPr w:rsidR="001D2C1B">
          <w:pgSz w:w="11910" w:h="16840"/>
          <w:pgMar w:top="1020" w:right="740" w:bottom="280" w:left="1600" w:header="720" w:footer="720" w:gutter="0"/>
          <w:cols w:space="720"/>
        </w:sectPr>
      </w:pPr>
    </w:p>
    <w:p w:rsidR="001D2C1B" w:rsidRDefault="00866688">
      <w:pPr>
        <w:pStyle w:val="a3"/>
        <w:spacing w:before="67"/>
      </w:pPr>
      <w:r>
        <w:lastRenderedPageBreak/>
        <w:t>Игра:</w:t>
      </w:r>
      <w:r>
        <w:rPr>
          <w:spacing w:val="-2"/>
        </w:rPr>
        <w:t xml:space="preserve"> </w:t>
      </w:r>
      <w:r>
        <w:t>«Маленькая</w:t>
      </w:r>
      <w:r>
        <w:rPr>
          <w:spacing w:val="-3"/>
        </w:rPr>
        <w:t xml:space="preserve"> </w:t>
      </w:r>
      <w:proofErr w:type="spellStart"/>
      <w:r>
        <w:t>полечка</w:t>
      </w:r>
      <w:proofErr w:type="spellEnd"/>
      <w:r>
        <w:t>"</w:t>
      </w:r>
    </w:p>
    <w:p w:rsidR="001D2C1B" w:rsidRDefault="00866688">
      <w:pPr>
        <w:pStyle w:val="a3"/>
        <w:spacing w:before="163" w:line="360" w:lineRule="auto"/>
        <w:ind w:right="113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кистями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вытянутых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поднятых на уровень глаз рук, а также ритмично топать одной ногой и</w:t>
      </w:r>
      <w:r>
        <w:t>ли</w:t>
      </w:r>
      <w:r>
        <w:rPr>
          <w:spacing w:val="1"/>
        </w:rPr>
        <w:t xml:space="preserve"> </w:t>
      </w:r>
      <w:r>
        <w:t>поочередно.</w:t>
      </w:r>
    </w:p>
    <w:p w:rsidR="001D2C1B" w:rsidRDefault="00866688">
      <w:pPr>
        <w:pStyle w:val="a3"/>
        <w:spacing w:line="360" w:lineRule="auto"/>
        <w:ind w:right="2857"/>
        <w:jc w:val="left"/>
      </w:pPr>
      <w:r>
        <w:t>Ручки пляшут:</w:t>
      </w:r>
      <w:r>
        <w:rPr>
          <w:spacing w:val="1"/>
        </w:rPr>
        <w:t xml:space="preserve"> </w:t>
      </w:r>
      <w:r>
        <w:t>та – та – та,</w:t>
      </w:r>
      <w:r>
        <w:rPr>
          <w:spacing w:val="1"/>
        </w:rPr>
        <w:t xml:space="preserve"> </w:t>
      </w:r>
      <w:r>
        <w:t>та – та – та, та – та – т а!</w:t>
      </w:r>
      <w:r>
        <w:rPr>
          <w:spacing w:val="1"/>
        </w:rPr>
        <w:t xml:space="preserve"> </w:t>
      </w:r>
      <w:r>
        <w:t>Вот как пляшут:</w:t>
      </w:r>
      <w:r>
        <w:rPr>
          <w:spacing w:val="1"/>
        </w:rPr>
        <w:t xml:space="preserve"> </w:t>
      </w:r>
      <w:r>
        <w:t>та – та – та,</w:t>
      </w:r>
      <w:r>
        <w:rPr>
          <w:spacing w:val="1"/>
        </w:rPr>
        <w:t xml:space="preserve"> </w:t>
      </w:r>
      <w:r>
        <w:t>та – та – та, та – та – т а!</w:t>
      </w:r>
      <w:r>
        <w:rPr>
          <w:spacing w:val="-67"/>
        </w:rPr>
        <w:t xml:space="preserve"> </w:t>
      </w:r>
      <w:r>
        <w:t>Ножки пляшут:</w:t>
      </w:r>
      <w:r>
        <w:rPr>
          <w:spacing w:val="1"/>
        </w:rPr>
        <w:t xml:space="preserve"> </w:t>
      </w:r>
      <w:r>
        <w:t>та – та – та,</w:t>
      </w:r>
      <w:r>
        <w:rPr>
          <w:spacing w:val="1"/>
        </w:rPr>
        <w:t xml:space="preserve"> </w:t>
      </w:r>
      <w:r>
        <w:t>та – та – та, та – та – т а!</w:t>
      </w:r>
      <w:r>
        <w:rPr>
          <w:spacing w:val="1"/>
        </w:rPr>
        <w:t xml:space="preserve"> </w:t>
      </w:r>
      <w:r>
        <w:t>Вот как пляшут:</w:t>
      </w:r>
      <w:r>
        <w:rPr>
          <w:spacing w:val="1"/>
        </w:rPr>
        <w:t xml:space="preserve"> </w:t>
      </w:r>
      <w:r>
        <w:t>та – та – та,</w:t>
      </w:r>
      <w:r>
        <w:rPr>
          <w:spacing w:val="1"/>
        </w:rPr>
        <w:t xml:space="preserve"> </w:t>
      </w:r>
      <w:r>
        <w:t>та – та – та, та – та – т а!</w:t>
      </w:r>
      <w:r>
        <w:rPr>
          <w:spacing w:val="-67"/>
        </w:rPr>
        <w:t xml:space="preserve"> </w:t>
      </w:r>
      <w:r>
        <w:t>Дружно пляшут:</w:t>
      </w:r>
      <w:r>
        <w:rPr>
          <w:spacing w:val="1"/>
        </w:rPr>
        <w:t xml:space="preserve"> </w:t>
      </w:r>
      <w:r>
        <w:t>та – та – та,</w:t>
      </w:r>
      <w:r>
        <w:rPr>
          <w:spacing w:val="1"/>
        </w:rPr>
        <w:t xml:space="preserve"> </w:t>
      </w:r>
      <w:r>
        <w:t>та – та – та, та – та – т а!</w:t>
      </w:r>
      <w:r>
        <w:rPr>
          <w:spacing w:val="-67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 xml:space="preserve">как </w:t>
      </w:r>
      <w:proofErr w:type="gramStart"/>
      <w:r>
        <w:t>пляшут:  та</w:t>
      </w:r>
      <w:proofErr w:type="gramEnd"/>
      <w:r>
        <w:t xml:space="preserve"> – та</w:t>
      </w:r>
      <w:r>
        <w:rPr>
          <w:spacing w:val="-1"/>
        </w:rPr>
        <w:t xml:space="preserve"> </w:t>
      </w:r>
      <w:r>
        <w:t>– та,</w:t>
      </w:r>
      <w:r>
        <w:rPr>
          <w:spacing w:val="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– та,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– та</w:t>
      </w:r>
      <w:r>
        <w:rPr>
          <w:spacing w:val="-2"/>
        </w:rPr>
        <w:t xml:space="preserve"> </w:t>
      </w:r>
      <w:r>
        <w:t>– т</w:t>
      </w:r>
      <w:r>
        <w:rPr>
          <w:spacing w:val="-1"/>
        </w:rPr>
        <w:t xml:space="preserve"> </w:t>
      </w:r>
      <w:r>
        <w:t>а!</w:t>
      </w:r>
    </w:p>
    <w:p w:rsidR="001D2C1B" w:rsidRDefault="00866688">
      <w:pPr>
        <w:pStyle w:val="a5"/>
        <w:numPr>
          <w:ilvl w:val="0"/>
          <w:numId w:val="4"/>
        </w:numPr>
        <w:tabs>
          <w:tab w:val="left" w:pos="822"/>
        </w:tabs>
        <w:spacing w:before="1" w:line="360" w:lineRule="auto"/>
        <w:ind w:right="4078" w:firstLine="359"/>
        <w:rPr>
          <w:sz w:val="28"/>
        </w:rPr>
      </w:pPr>
      <w:r>
        <w:rPr>
          <w:sz w:val="28"/>
        </w:rPr>
        <w:t>Коммуникативные коллективные игры</w:t>
      </w:r>
      <w:r>
        <w:rPr>
          <w:spacing w:val="-67"/>
          <w:sz w:val="28"/>
        </w:rPr>
        <w:t xml:space="preserve"> </w:t>
      </w:r>
      <w:r>
        <w:rPr>
          <w:sz w:val="28"/>
        </w:rPr>
        <w:t>Игра: «Цветок»</w:t>
      </w:r>
    </w:p>
    <w:p w:rsidR="001D2C1B" w:rsidRDefault="00866688">
      <w:pPr>
        <w:pStyle w:val="a3"/>
        <w:spacing w:line="362" w:lineRule="auto"/>
        <w:ind w:right="2283"/>
        <w:jc w:val="left"/>
      </w:pPr>
      <w:r>
        <w:t>Цель: Формирование коммуникации между детьми группы.</w:t>
      </w:r>
      <w:r>
        <w:rPr>
          <w:spacing w:val="-67"/>
        </w:rPr>
        <w:t xml:space="preserve"> </w:t>
      </w:r>
      <w:r>
        <w:t>Оборудо</w:t>
      </w:r>
      <w:r>
        <w:t>вание: искусственный цветок</w:t>
      </w:r>
    </w:p>
    <w:p w:rsidR="001D2C1B" w:rsidRDefault="00866688">
      <w:pPr>
        <w:pStyle w:val="a3"/>
        <w:spacing w:line="317" w:lineRule="exact"/>
        <w:jc w:val="left"/>
      </w:pPr>
      <w:r>
        <w:t>Педагог</w:t>
      </w:r>
      <w:r>
        <w:rPr>
          <w:spacing w:val="-3"/>
        </w:rPr>
        <w:t xml:space="preserve"> </w:t>
      </w:r>
      <w:r>
        <w:t>(психолог)</w:t>
      </w:r>
      <w:r>
        <w:rPr>
          <w:spacing w:val="-5"/>
        </w:rPr>
        <w:t xml:space="preserve"> </w:t>
      </w:r>
      <w:r>
        <w:t>читает:</w:t>
      </w:r>
    </w:p>
    <w:p w:rsidR="001D2C1B" w:rsidRDefault="00866688">
      <w:pPr>
        <w:pStyle w:val="a3"/>
        <w:spacing w:before="159" w:line="360" w:lineRule="auto"/>
        <w:ind w:right="6628"/>
        <w:jc w:val="left"/>
      </w:pPr>
      <w:r>
        <w:t>Встали детки в кружок</w:t>
      </w:r>
      <w:proofErr w:type="gramStart"/>
      <w:r>
        <w:t>,</w:t>
      </w:r>
      <w:r>
        <w:rPr>
          <w:spacing w:val="-67"/>
        </w:rPr>
        <w:t xml:space="preserve"> </w:t>
      </w:r>
      <w:r>
        <w:t>Увидали</w:t>
      </w:r>
      <w:proofErr w:type="gramEnd"/>
      <w:r>
        <w:rPr>
          <w:spacing w:val="-1"/>
        </w:rPr>
        <w:t xml:space="preserve"> </w:t>
      </w:r>
      <w:r>
        <w:t>цветок.</w:t>
      </w:r>
    </w:p>
    <w:p w:rsidR="001D2C1B" w:rsidRDefault="00866688">
      <w:pPr>
        <w:pStyle w:val="a3"/>
        <w:spacing w:line="362" w:lineRule="auto"/>
        <w:ind w:right="6667"/>
        <w:jc w:val="left"/>
      </w:pPr>
      <w:r>
        <w:t>Кому дать? Кому дать?</w:t>
      </w:r>
      <w:r>
        <w:rPr>
          <w:spacing w:val="-67"/>
        </w:rPr>
        <w:t xml:space="preserve"> </w:t>
      </w:r>
      <w:r>
        <w:t>Кому</w:t>
      </w:r>
      <w:r>
        <w:rPr>
          <w:spacing w:val="-7"/>
        </w:rPr>
        <w:t xml:space="preserve"> </w:t>
      </w:r>
      <w:r>
        <w:t>цветок</w:t>
      </w:r>
      <w:r>
        <w:rPr>
          <w:spacing w:val="-4"/>
        </w:rPr>
        <w:t xml:space="preserve"> </w:t>
      </w:r>
      <w:r>
        <w:t>передать?</w:t>
      </w:r>
    </w:p>
    <w:p w:rsidR="001D2C1B" w:rsidRDefault="00866688">
      <w:pPr>
        <w:pStyle w:val="a3"/>
        <w:spacing w:line="317" w:lineRule="exact"/>
        <w:jc w:val="left"/>
      </w:pPr>
      <w:r>
        <w:t>«Игра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мячом»</w:t>
      </w:r>
    </w:p>
    <w:p w:rsidR="001D2C1B" w:rsidRDefault="00866688">
      <w:pPr>
        <w:pStyle w:val="a3"/>
        <w:spacing w:before="160"/>
      </w:pPr>
      <w:r>
        <w:t>Дети</w:t>
      </w:r>
      <w:r>
        <w:rPr>
          <w:spacing w:val="-4"/>
        </w:rPr>
        <w:t xml:space="preserve"> </w:t>
      </w:r>
      <w:r>
        <w:t>передают</w:t>
      </w:r>
      <w:r>
        <w:rPr>
          <w:spacing w:val="-3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называя</w:t>
      </w:r>
      <w:r>
        <w:rPr>
          <w:spacing w:val="-2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ребенка.</w:t>
      </w:r>
    </w:p>
    <w:p w:rsidR="001D2C1B" w:rsidRDefault="00866688">
      <w:pPr>
        <w:pStyle w:val="a3"/>
        <w:spacing w:before="160" w:line="360" w:lineRule="auto"/>
        <w:ind w:right="104"/>
      </w:pPr>
      <w:r>
        <w:t>Игротерапия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аутичными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-67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подкрепление состояния</w:t>
      </w:r>
      <w:r>
        <w:rPr>
          <w:spacing w:val="-1"/>
        </w:rPr>
        <w:t xml:space="preserve"> </w:t>
      </w:r>
      <w:r>
        <w:t>успешности.</w:t>
      </w:r>
    </w:p>
    <w:p w:rsidR="001D2C1B" w:rsidRDefault="00866688">
      <w:pPr>
        <w:pStyle w:val="a3"/>
        <w:spacing w:before="1" w:line="360" w:lineRule="auto"/>
        <w:ind w:right="114"/>
      </w:pPr>
      <w:r>
        <w:t>Ситуации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оттенком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окрашенности:</w:t>
      </w:r>
      <w:r>
        <w:rPr>
          <w:spacing w:val="1"/>
        </w:rPr>
        <w:t xml:space="preserve"> </w:t>
      </w:r>
      <w:r>
        <w:t>«Ух</w:t>
      </w:r>
      <w:r>
        <w:rPr>
          <w:spacing w:val="1"/>
        </w:rPr>
        <w:t xml:space="preserve"> </w:t>
      </w:r>
      <w:r>
        <w:t>ты!</w:t>
      </w:r>
      <w:r>
        <w:rPr>
          <w:spacing w:val="1"/>
        </w:rPr>
        <w:t xml:space="preserve"> </w:t>
      </w:r>
      <w:r>
        <w:t>Смотри,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молодец,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зд</w:t>
      </w:r>
      <w:r>
        <w:t>орово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получилось!»</w:t>
      </w:r>
    </w:p>
    <w:p w:rsidR="001D2C1B" w:rsidRDefault="00866688">
      <w:pPr>
        <w:pStyle w:val="a3"/>
        <w:spacing w:before="1" w:line="360" w:lineRule="auto"/>
        <w:ind w:right="105"/>
      </w:pPr>
      <w:r>
        <w:t>Таким образом, использующиеся в коррекционно-воспитательной работе с</w:t>
      </w:r>
      <w:r>
        <w:rPr>
          <w:spacing w:val="1"/>
        </w:rPr>
        <w:t xml:space="preserve"> </w:t>
      </w:r>
      <w:r>
        <w:t>аутичными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«терапевтическую</w:t>
      </w:r>
      <w:r>
        <w:rPr>
          <w:spacing w:val="1"/>
        </w:rPr>
        <w:t xml:space="preserve"> </w:t>
      </w:r>
      <w:r>
        <w:t>среду»,</w:t>
      </w:r>
      <w:r>
        <w:rPr>
          <w:spacing w:val="68"/>
        </w:rPr>
        <w:t xml:space="preserve"> </w:t>
      </w:r>
      <w:r>
        <w:t>расширяющую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69"/>
        </w:rPr>
        <w:t xml:space="preserve"> </w:t>
      </w:r>
      <w:r>
        <w:t>ребенком</w:t>
      </w:r>
      <w:r>
        <w:rPr>
          <w:spacing w:val="66"/>
        </w:rPr>
        <w:t xml:space="preserve"> </w:t>
      </w:r>
      <w:r>
        <w:t>игрушек,</w:t>
      </w:r>
      <w:r>
        <w:rPr>
          <w:spacing w:val="69"/>
        </w:rPr>
        <w:t xml:space="preserve"> </w:t>
      </w:r>
      <w:r>
        <w:t>помогающую</w:t>
      </w:r>
    </w:p>
    <w:p w:rsidR="001D2C1B" w:rsidRDefault="001D2C1B">
      <w:pPr>
        <w:spacing w:line="360" w:lineRule="auto"/>
        <w:sectPr w:rsidR="001D2C1B">
          <w:pgSz w:w="11910" w:h="16840"/>
          <w:pgMar w:top="1040" w:right="740" w:bottom="280" w:left="1600" w:header="720" w:footer="720" w:gutter="0"/>
          <w:cols w:space="720"/>
        </w:sectPr>
      </w:pPr>
    </w:p>
    <w:p w:rsidR="001D2C1B" w:rsidRDefault="00866688">
      <w:pPr>
        <w:pStyle w:val="a3"/>
        <w:spacing w:before="67" w:line="360" w:lineRule="auto"/>
        <w:ind w:right="103"/>
      </w:pPr>
      <w:r>
        <w:lastRenderedPageBreak/>
        <w:t>поддерживать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формирующую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70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речевых,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навыков.</w:t>
      </w:r>
    </w:p>
    <w:p w:rsidR="001D2C1B" w:rsidRDefault="001D2C1B">
      <w:pPr>
        <w:pStyle w:val="a3"/>
        <w:spacing w:before="2"/>
        <w:ind w:left="0"/>
        <w:jc w:val="left"/>
        <w:rPr>
          <w:sz w:val="42"/>
        </w:rPr>
      </w:pPr>
    </w:p>
    <w:p w:rsidR="00866688" w:rsidRDefault="00866688" w:rsidP="00866688">
      <w:pPr>
        <w:pStyle w:val="a3"/>
        <w:spacing w:line="360" w:lineRule="auto"/>
        <w:ind w:left="6929" w:right="106" w:hanging="288"/>
        <w:jc w:val="right"/>
      </w:pPr>
      <w:r>
        <w:t>Материал подготовил</w:t>
      </w:r>
      <w:r>
        <w:t>:</w:t>
      </w:r>
      <w:r>
        <w:rPr>
          <w:spacing w:val="-6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bookmarkStart w:id="0" w:name="_GoBack"/>
      <w:bookmarkEnd w:id="0"/>
    </w:p>
    <w:p w:rsidR="001D2C1B" w:rsidRDefault="00866688">
      <w:pPr>
        <w:pStyle w:val="a3"/>
        <w:spacing w:before="161" w:line="360" w:lineRule="auto"/>
        <w:ind w:left="5407" w:right="104" w:firstLine="1625"/>
        <w:jc w:val="right"/>
      </w:pPr>
      <w:r>
        <w:t>К</w:t>
      </w:r>
      <w:r>
        <w:t>арандюк</w:t>
      </w:r>
      <w:r>
        <w:rPr>
          <w:spacing w:val="-1"/>
        </w:rPr>
        <w:t xml:space="preserve"> </w:t>
      </w:r>
      <w:r>
        <w:t>Нелли</w:t>
      </w:r>
      <w:r>
        <w:rPr>
          <w:spacing w:val="-1"/>
        </w:rPr>
        <w:t xml:space="preserve"> </w:t>
      </w:r>
      <w:r>
        <w:t>Сергеевна</w:t>
      </w:r>
    </w:p>
    <w:sectPr w:rsidR="001D2C1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9322E"/>
    <w:multiLevelType w:val="hybridMultilevel"/>
    <w:tmpl w:val="B0E2721C"/>
    <w:lvl w:ilvl="0" w:tplc="31E456F4">
      <w:numFmt w:val="bullet"/>
      <w:lvlText w:val=""/>
      <w:lvlJc w:val="left"/>
      <w:pPr>
        <w:ind w:left="1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D0073E2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01CC496E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544EACD8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84AC287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22CCD6E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90D2323E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D938BCD4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96969F24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ABE721F"/>
    <w:multiLevelType w:val="hybridMultilevel"/>
    <w:tmpl w:val="9BE6520C"/>
    <w:lvl w:ilvl="0" w:tplc="0ABAE46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6A2F7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640FD8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236EC6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806088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4F81FA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564C28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B8E3CF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8E0EF1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7433C48"/>
    <w:multiLevelType w:val="hybridMultilevel"/>
    <w:tmpl w:val="8806E6DE"/>
    <w:lvl w:ilvl="0" w:tplc="8B70DAD8">
      <w:numFmt w:val="bullet"/>
      <w:lvlText w:val=""/>
      <w:lvlJc w:val="left"/>
      <w:pPr>
        <w:ind w:left="1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8AAAFA6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121AAC3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7EE6AED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24D2D072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3FF4D30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36640038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D4ECEED4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BA725550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B9A326F"/>
    <w:multiLevelType w:val="hybridMultilevel"/>
    <w:tmpl w:val="05201E12"/>
    <w:lvl w:ilvl="0" w:tplc="FDDA5488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738661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8969F2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26A799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E08528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4F43E6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03A973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00472D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846857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C1B"/>
    <w:rsid w:val="001D2C1B"/>
    <w:rsid w:val="008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E01D"/>
  <w15:docId w15:val="{02CAE2E5-EACB-4931-A2A5-4118EAF3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3390" w:right="940" w:hanging="2461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Садик</cp:lastModifiedBy>
  <cp:revision>2</cp:revision>
  <dcterms:created xsi:type="dcterms:W3CDTF">2022-02-19T12:11:00Z</dcterms:created>
  <dcterms:modified xsi:type="dcterms:W3CDTF">2022-02-19T12:12:00Z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2022-02-19T00:00:00Z</vt:filetime>
  </property>
</Properties>
</file>