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29D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ТЕХНО</w:t>
      </w:r>
      <w:r w:rsidR="00E27E5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ОГИИ КОРРЕКЦИОННОЙ РАБОТЫ ДЛЯ ЗАНЯТИЙ С ДЕТЬМИ С ОГРНИЧЕННЫМИ ВОЗМОЖНОСТЯМИ ЗДОРОВЬЯ</w:t>
      </w:r>
    </w:p>
    <w:p w:rsidR="00B349EE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Ширяева Татьяна Ивановна </w:t>
      </w:r>
    </w:p>
    <w:p w:rsidR="00B349EE" w:rsidRDefault="00C4706D" w:rsidP="00B349E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</w:t>
      </w:r>
      <w:r w:rsidR="00B349EE">
        <w:rPr>
          <w:rFonts w:ascii="Times New Roman" w:hAnsi="Times New Roman" w:cs="Times New Roman"/>
          <w:sz w:val="28"/>
          <w:szCs w:val="28"/>
        </w:rPr>
        <w:t xml:space="preserve"> коррекционного детского сада № 23</w:t>
      </w:r>
    </w:p>
    <w:p w:rsidR="00B349EE" w:rsidRPr="0019211E" w:rsidRDefault="00B349EE" w:rsidP="0019211E">
      <w:pPr>
        <w:pStyle w:val="a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9211E">
        <w:rPr>
          <w:color w:val="000000"/>
          <w:sz w:val="28"/>
          <w:szCs w:val="28"/>
        </w:rPr>
        <w:t xml:space="preserve">Дети с ограниченными возможностями </w:t>
      </w:r>
      <w:r w:rsidR="00C4706D" w:rsidRPr="0019211E">
        <w:rPr>
          <w:color w:val="000000"/>
          <w:sz w:val="28"/>
          <w:szCs w:val="28"/>
        </w:rPr>
        <w:t>— это</w:t>
      </w:r>
      <w:r w:rsidRPr="0019211E">
        <w:rPr>
          <w:color w:val="000000"/>
          <w:sz w:val="28"/>
          <w:szCs w:val="28"/>
        </w:rPr>
        <w:t xml:space="preserve"> </w:t>
      </w:r>
      <w:r w:rsidR="0019211E" w:rsidRPr="0019211E">
        <w:rPr>
          <w:color w:val="000000"/>
          <w:sz w:val="28"/>
          <w:szCs w:val="28"/>
        </w:rPr>
        <w:t xml:space="preserve">те </w:t>
      </w:r>
      <w:r w:rsidRPr="0019211E">
        <w:rPr>
          <w:color w:val="000000"/>
          <w:sz w:val="28"/>
          <w:szCs w:val="28"/>
        </w:rPr>
        <w:t xml:space="preserve">дети, </w:t>
      </w:r>
      <w:r w:rsidR="0019211E" w:rsidRPr="0019211E">
        <w:rPr>
          <w:color w:val="000000"/>
          <w:sz w:val="28"/>
          <w:szCs w:val="28"/>
        </w:rPr>
        <w:t>которые имеют различные</w:t>
      </w:r>
      <w:r w:rsidRPr="0019211E">
        <w:rPr>
          <w:color w:val="000000"/>
          <w:sz w:val="28"/>
          <w:szCs w:val="28"/>
        </w:rPr>
        <w:t xml:space="preserve"> отклонения психического или физического плана</w:t>
      </w:r>
      <w:r w:rsidR="0019211E" w:rsidRPr="0019211E">
        <w:rPr>
          <w:color w:val="000000"/>
          <w:sz w:val="28"/>
          <w:szCs w:val="28"/>
        </w:rPr>
        <w:t xml:space="preserve">. Эти отклонения </w:t>
      </w:r>
      <w:r w:rsidRPr="0019211E">
        <w:rPr>
          <w:color w:val="000000"/>
          <w:sz w:val="28"/>
          <w:szCs w:val="28"/>
        </w:rPr>
        <w:t xml:space="preserve">обусловливают нарушения общего развития, </w:t>
      </w:r>
      <w:r w:rsidR="0019211E" w:rsidRPr="0019211E">
        <w:rPr>
          <w:color w:val="000000"/>
          <w:sz w:val="28"/>
          <w:szCs w:val="28"/>
        </w:rPr>
        <w:t xml:space="preserve">и </w:t>
      </w:r>
      <w:r w:rsidRPr="0019211E">
        <w:rPr>
          <w:color w:val="000000"/>
          <w:sz w:val="28"/>
          <w:szCs w:val="28"/>
        </w:rPr>
        <w:t>не позволяю</w:t>
      </w:r>
      <w:r w:rsidR="0019211E" w:rsidRPr="0019211E">
        <w:rPr>
          <w:color w:val="000000"/>
          <w:sz w:val="28"/>
          <w:szCs w:val="28"/>
        </w:rPr>
        <w:t>т</w:t>
      </w:r>
      <w:r w:rsidRPr="0019211E">
        <w:rPr>
          <w:color w:val="000000"/>
          <w:sz w:val="28"/>
          <w:szCs w:val="28"/>
        </w:rPr>
        <w:t xml:space="preserve"> детям вести полноценную жизнь. </w:t>
      </w:r>
      <w:r w:rsidR="0019211E" w:rsidRPr="0019211E">
        <w:rPr>
          <w:color w:val="000000"/>
          <w:sz w:val="28"/>
          <w:szCs w:val="28"/>
        </w:rPr>
        <w:t>Таких детей можно назвать</w:t>
      </w:r>
      <w:r w:rsidRPr="0019211E">
        <w:rPr>
          <w:color w:val="000000"/>
          <w:sz w:val="28"/>
          <w:szCs w:val="28"/>
        </w:rPr>
        <w:t xml:space="preserve">: "дети с проблемами", "дети с особыми нуждами", "нетипичные дети", "дети с трудностями в обучении", "аномальные дети", "исключительные дети". </w:t>
      </w:r>
    </w:p>
    <w:p w:rsidR="00B349EE" w:rsidRDefault="00B349EE" w:rsidP="0019211E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9211E">
        <w:rPr>
          <w:color w:val="000000"/>
          <w:sz w:val="28"/>
          <w:szCs w:val="28"/>
        </w:rPr>
        <w:t>Таким образом, детьми с ограниченными возможностями здоровья можно считать детей с нарушением психофизического развития, нуждающихся в специальном (коррекционном) обучении и воспитании.</w:t>
      </w:r>
    </w:p>
    <w:p w:rsidR="0019211E" w:rsidRDefault="0019211E" w:rsidP="0019211E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Начиная свою работу с детьми с ограниченными возможностями здоровья, передо мной встала проблема организации учебного процесса, а также выбора определенных технологий, форм и методов работы с ними. И так как в настоящее время в период реализации образовательной программы является приоритетным личностно- ориентировочное образование, то мы педагоги</w:t>
      </w:r>
      <w:r w:rsidR="004604A3">
        <w:rPr>
          <w:color w:val="000000"/>
          <w:sz w:val="28"/>
          <w:szCs w:val="28"/>
        </w:rPr>
        <w:t xml:space="preserve"> в работе с детьми должны опираться в первую очередь на индивидуальные особенности ребенка. Но необходимость индивидуального подхода к детям с ограниченными возможностями здоровья на практике – дело не простое. Задачей индивидуального подхода является наиболее полное выявление способов развития ребенка и его возможностей.</w:t>
      </w:r>
    </w:p>
    <w:p w:rsidR="004604A3" w:rsidRDefault="004604A3" w:rsidP="0019211E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Зачастую у детей с ограниченными возможностями здоровья имеются трудности в общении, а также поведении, обучении и эмоциональном развитии. Такие дети имеют сложности в адекватном восприятии мира. Они как правило воспринимают мир, как разрозненный, хаотичный набор элементов. И в </w:t>
      </w:r>
      <w:r>
        <w:rPr>
          <w:color w:val="000000"/>
          <w:sz w:val="28"/>
          <w:szCs w:val="28"/>
        </w:rPr>
        <w:lastRenderedPageBreak/>
        <w:t xml:space="preserve">последствии такие дети не могут найти свое место в жизни и быть полноценными членами общества. </w:t>
      </w:r>
    </w:p>
    <w:p w:rsidR="004604A3" w:rsidRDefault="004604A3" w:rsidP="0019211E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детский сад посещают дети с различными психологическими особенностями. Коррекция поведения для таких детей, является</w:t>
      </w:r>
      <w:r w:rsidR="00982B4F">
        <w:rPr>
          <w:color w:val="000000"/>
          <w:sz w:val="28"/>
          <w:szCs w:val="28"/>
        </w:rPr>
        <w:t xml:space="preserve"> важнейшим из звеньев системе комплексной реабилитации тетей. Основной задачей коррекционной работы является создание определенных условий для всестороннего развития детей с ОВЗ в целях обогащения релаксации и наоборот повышения как двигательной, так и эмоциональной активности. Например: Ребенок погружаясь в сухой бассейн с шариками и перемещаясь в нем, принимает позу, которая соответствует состоянию мышечного тонуса. При этом непосредственный контакт всего тела с шариками позволяет лучше почувствовать его и создает мягкий массажный эффект, обеспечивая при этом глубокую мышечную релаксацию. Другой пример: Отдыхая на мягком ковровом покрытии зеленого цвета – дети также расслабляются.</w:t>
      </w:r>
    </w:p>
    <w:p w:rsidR="00C34BDC" w:rsidRDefault="00912EE7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работе я использую как традиционные</w:t>
      </w:r>
      <w:r w:rsidR="00C34BDC">
        <w:rPr>
          <w:color w:val="000000"/>
          <w:sz w:val="28"/>
          <w:szCs w:val="28"/>
        </w:rPr>
        <w:t xml:space="preserve">, так и нетрадиционные технологии, формы и методы при работе с детьми, имеющими ограниченные возможности здоровья. Вот некоторые из них: Песочная терапия; сказкотерапия; </w:t>
      </w:r>
      <w:proofErr w:type="spellStart"/>
      <w:r w:rsidR="00C34BDC">
        <w:rPr>
          <w:color w:val="000000"/>
          <w:sz w:val="28"/>
          <w:szCs w:val="28"/>
        </w:rPr>
        <w:t>игротерапия</w:t>
      </w:r>
      <w:proofErr w:type="spellEnd"/>
      <w:r w:rsidR="00C34BDC">
        <w:rPr>
          <w:color w:val="000000"/>
          <w:sz w:val="28"/>
          <w:szCs w:val="28"/>
        </w:rPr>
        <w:t xml:space="preserve">; </w:t>
      </w:r>
      <w:proofErr w:type="spellStart"/>
      <w:r w:rsidR="00C34BDC">
        <w:rPr>
          <w:color w:val="000000"/>
          <w:sz w:val="28"/>
          <w:szCs w:val="28"/>
        </w:rPr>
        <w:t>психогимнастика</w:t>
      </w:r>
      <w:proofErr w:type="spellEnd"/>
      <w:r w:rsidR="00C34BDC">
        <w:rPr>
          <w:color w:val="000000"/>
          <w:sz w:val="28"/>
          <w:szCs w:val="28"/>
        </w:rPr>
        <w:t xml:space="preserve">; работа с </w:t>
      </w:r>
      <w:proofErr w:type="spellStart"/>
      <w:r w:rsidR="00C34BDC">
        <w:rPr>
          <w:color w:val="000000"/>
          <w:sz w:val="28"/>
          <w:szCs w:val="28"/>
        </w:rPr>
        <w:t>безибордами</w:t>
      </w:r>
      <w:proofErr w:type="spellEnd"/>
      <w:r w:rsidR="00C34BDC">
        <w:rPr>
          <w:color w:val="000000"/>
          <w:sz w:val="28"/>
          <w:szCs w:val="28"/>
        </w:rPr>
        <w:t>.</w:t>
      </w:r>
    </w:p>
    <w:p w:rsidR="00C34BDC" w:rsidRDefault="00C34BDC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Остановлюсь кратко на каждом по отдельности.</w:t>
      </w:r>
    </w:p>
    <w:p w:rsidR="00C34BDC" w:rsidRDefault="00C34BDC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Песочная терапия. Игра с песком – это естественная и наиболее доступная для ребенка с ограниченными возможностями здоровья форма деятельности. </w:t>
      </w:r>
      <w:r w:rsidR="00181FD9">
        <w:rPr>
          <w:color w:val="000000"/>
          <w:sz w:val="28"/>
          <w:szCs w:val="28"/>
        </w:rPr>
        <w:t xml:space="preserve">Очень часто ребёнок не может выразить словами свои переживания и страхи. Именно в такой момент на помощь ребенку приходят игры с песком. Ребенок, проигрывая те или иные ситуации, взволновавшие его, с помощью фигурок из песка создает картину собственного мира, тем самым освобождается от напряжения и расслабляется. А самое главное он приобретает бесценный опыт символического разрешения множества различных жизненных ситуаций. Опыт работы убеди меня в том, что песочная терапия – это один из наиболее продуктивных и </w:t>
      </w:r>
      <w:r w:rsidR="00181FD9">
        <w:rPr>
          <w:color w:val="000000"/>
          <w:sz w:val="28"/>
          <w:szCs w:val="28"/>
        </w:rPr>
        <w:lastRenderedPageBreak/>
        <w:t>действенных методов обучения, развития и организации коррекционной работы с детьми, имеющими различные отклонения в здоровье.</w:t>
      </w:r>
    </w:p>
    <w:p w:rsidR="00181FD9" w:rsidRDefault="00716140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Сказкотерапия. Данный метод </w:t>
      </w:r>
      <w:r w:rsidR="005677B0">
        <w:rPr>
          <w:color w:val="000000"/>
          <w:sz w:val="28"/>
          <w:szCs w:val="28"/>
        </w:rPr>
        <w:t xml:space="preserve">в своей работе </w:t>
      </w:r>
      <w:r>
        <w:rPr>
          <w:color w:val="000000"/>
          <w:sz w:val="28"/>
          <w:szCs w:val="28"/>
        </w:rPr>
        <w:t xml:space="preserve">я использую </w:t>
      </w:r>
      <w:r w:rsidR="005677B0">
        <w:rPr>
          <w:color w:val="000000"/>
          <w:sz w:val="28"/>
          <w:szCs w:val="28"/>
        </w:rPr>
        <w:t>часто</w:t>
      </w:r>
      <w:r>
        <w:rPr>
          <w:color w:val="000000"/>
          <w:sz w:val="28"/>
          <w:szCs w:val="28"/>
        </w:rPr>
        <w:t>, поскольку</w:t>
      </w:r>
      <w:r w:rsidR="00D333DA">
        <w:rPr>
          <w:color w:val="000000"/>
          <w:sz w:val="28"/>
          <w:szCs w:val="28"/>
        </w:rPr>
        <w:t xml:space="preserve"> сказкотерапия – это один из самых эффективных методов для работы с детьми с </w:t>
      </w:r>
      <w:r w:rsidR="005677B0">
        <w:rPr>
          <w:color w:val="000000"/>
          <w:sz w:val="28"/>
          <w:szCs w:val="28"/>
        </w:rPr>
        <w:t>ограниченными возможностями здоровья. Особенно в младшем возрасте такие дети испытывают затруднения в физической, эмоциональной и поведенческой сфере. Сказкотерапия способствует формированию психических процессов и помогает ребенку победить страхи и развивает воображение. Я разнообразила работу со сказкой специальными дидактическими играми.</w:t>
      </w:r>
    </w:p>
    <w:p w:rsidR="005677B0" w:rsidRDefault="005677B0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развитие мышления: «Разложи картинки по сказкам», «Собери домик для мышки».</w:t>
      </w:r>
    </w:p>
    <w:p w:rsidR="005677B0" w:rsidRDefault="005677B0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Игры на </w:t>
      </w:r>
      <w:r w:rsidR="001A08B1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внимания: «Где спрятались герои сказки?», « Помоги Машеньке пройти через </w:t>
      </w:r>
      <w:r w:rsidR="001A08B1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абиринт»</w:t>
      </w:r>
      <w:r w:rsidR="001A08B1">
        <w:rPr>
          <w:color w:val="000000"/>
          <w:sz w:val="28"/>
          <w:szCs w:val="28"/>
        </w:rPr>
        <w:t>.</w:t>
      </w:r>
    </w:p>
    <w:p w:rsidR="001A08B1" w:rsidRDefault="001A08B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развитие памяти: «Кто в сказке за кем стоит», «Какая сказка на картинке?».</w:t>
      </w:r>
    </w:p>
    <w:p w:rsidR="001A08B1" w:rsidRDefault="001A08B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развитие мелкой моторики рук: «Одень зайчонка», «Собери бусы для Машеньки», «Лепка по сказкам».</w:t>
      </w:r>
    </w:p>
    <w:p w:rsidR="001A08B1" w:rsidRDefault="001A08B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развитие крупной моторики: «Покажи движения героев сказки», «Потанцуй как мышка, лягушка, зайчик».</w:t>
      </w:r>
    </w:p>
    <w:p w:rsidR="001A08B1" w:rsidRDefault="001A08B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с ОВЗ я использую самые простые и известные всем сказки: «Курочка Ряба», «Колобок», «Репка», «Маша и медведь», «Теремок», «</w:t>
      </w:r>
      <w:proofErr w:type="spellStart"/>
      <w:r>
        <w:rPr>
          <w:color w:val="000000"/>
          <w:sz w:val="28"/>
          <w:szCs w:val="28"/>
        </w:rPr>
        <w:t>Заюшкина</w:t>
      </w:r>
      <w:proofErr w:type="spellEnd"/>
      <w:r>
        <w:rPr>
          <w:color w:val="000000"/>
          <w:sz w:val="28"/>
          <w:szCs w:val="28"/>
        </w:rPr>
        <w:t xml:space="preserve"> избушка», «Волк и семеро козлят».</w:t>
      </w:r>
    </w:p>
    <w:p w:rsidR="001A08B1" w:rsidRDefault="001A08B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Игротерапия.  Этот метод я использую, поскольку игра – это ведущий вид деятельности ребенка с ранних лет. Игра позволяет</w:t>
      </w:r>
      <w:r w:rsidR="003336DC">
        <w:rPr>
          <w:color w:val="000000"/>
          <w:sz w:val="28"/>
          <w:szCs w:val="28"/>
        </w:rPr>
        <w:t xml:space="preserve"> ребенку получить полноценное представление об </w:t>
      </w:r>
      <w:r w:rsidR="006A2E12">
        <w:rPr>
          <w:color w:val="000000"/>
          <w:sz w:val="28"/>
          <w:szCs w:val="28"/>
        </w:rPr>
        <w:t>окружающем</w:t>
      </w:r>
      <w:r w:rsidR="003336DC">
        <w:rPr>
          <w:color w:val="000000"/>
          <w:sz w:val="28"/>
          <w:szCs w:val="28"/>
        </w:rPr>
        <w:t xml:space="preserve"> его мире.  </w:t>
      </w:r>
      <w:r w:rsidR="00F73FF0">
        <w:rPr>
          <w:color w:val="000000"/>
          <w:sz w:val="28"/>
          <w:szCs w:val="28"/>
        </w:rPr>
        <w:t>С помощью игры у ребенка</w:t>
      </w:r>
      <w:r w:rsidR="00C907DA">
        <w:rPr>
          <w:color w:val="000000"/>
          <w:sz w:val="28"/>
          <w:szCs w:val="28"/>
        </w:rPr>
        <w:t xml:space="preserve"> формируются такие важные психические функции, как мышление, фантазия и воображение.  Игровая терапия призвана помочь ребенку преодолеть сложности его развития, исключить проблемы в поведении и разобраться, что его </w:t>
      </w:r>
      <w:r w:rsidR="00C907DA">
        <w:rPr>
          <w:color w:val="000000"/>
          <w:sz w:val="28"/>
          <w:szCs w:val="28"/>
        </w:rPr>
        <w:lastRenderedPageBreak/>
        <w:t xml:space="preserve">беспокоит. Результатом игротерапии является повышение самооценки ребенка и понижается уровень тревожности. Игры я применяю </w:t>
      </w:r>
      <w:r w:rsidR="00C4706D">
        <w:rPr>
          <w:color w:val="000000"/>
          <w:sz w:val="28"/>
          <w:szCs w:val="28"/>
        </w:rPr>
        <w:t>разные, для</w:t>
      </w:r>
      <w:r w:rsidR="00C907DA">
        <w:rPr>
          <w:color w:val="000000"/>
          <w:sz w:val="28"/>
          <w:szCs w:val="28"/>
        </w:rPr>
        <w:t xml:space="preserve"> улучшения психологического </w:t>
      </w:r>
      <w:r w:rsidR="00C4706D">
        <w:rPr>
          <w:color w:val="000000"/>
          <w:sz w:val="28"/>
          <w:szCs w:val="28"/>
        </w:rPr>
        <w:t>самочувствия я</w:t>
      </w:r>
      <w:r w:rsidR="00C907DA">
        <w:rPr>
          <w:color w:val="000000"/>
          <w:sz w:val="28"/>
          <w:szCs w:val="28"/>
        </w:rPr>
        <w:t xml:space="preserve"> </w:t>
      </w:r>
      <w:r w:rsidR="00931C51">
        <w:rPr>
          <w:color w:val="000000"/>
          <w:sz w:val="28"/>
          <w:szCs w:val="28"/>
        </w:rPr>
        <w:t>использую</w:t>
      </w:r>
      <w:r w:rsidR="00C907DA">
        <w:rPr>
          <w:color w:val="000000"/>
          <w:sz w:val="28"/>
          <w:szCs w:val="28"/>
        </w:rPr>
        <w:t xml:space="preserve"> игры: «</w:t>
      </w:r>
      <w:r w:rsidR="00931C51">
        <w:rPr>
          <w:color w:val="000000"/>
          <w:sz w:val="28"/>
          <w:szCs w:val="28"/>
        </w:rPr>
        <w:t>П</w:t>
      </w:r>
      <w:r w:rsidR="00C907DA">
        <w:rPr>
          <w:color w:val="000000"/>
          <w:sz w:val="28"/>
          <w:szCs w:val="28"/>
        </w:rPr>
        <w:t>олоса препятствий»</w:t>
      </w:r>
      <w:r w:rsidR="00931C51">
        <w:rPr>
          <w:color w:val="000000"/>
          <w:sz w:val="28"/>
          <w:szCs w:val="28"/>
        </w:rPr>
        <w:t>, «Краски», для снятия напряжения: «Насос и мяч», «Цветные ладошки», «Снеговики».</w:t>
      </w:r>
    </w:p>
    <w:p w:rsidR="00931C51" w:rsidRDefault="00931C5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проводимой работы я убедилась, что взаимодействие педагога с детьми с ОВЗ рассматривается как </w:t>
      </w:r>
      <w:r w:rsidR="00B61FA4">
        <w:rPr>
          <w:color w:val="000000"/>
          <w:sz w:val="28"/>
          <w:szCs w:val="28"/>
        </w:rPr>
        <w:t>комплексная технология</w:t>
      </w:r>
      <w:r>
        <w:rPr>
          <w:color w:val="000000"/>
          <w:sz w:val="28"/>
          <w:szCs w:val="28"/>
        </w:rPr>
        <w:t xml:space="preserve"> психологической поддержки и помощи ребенку в решении задач развития и обучения, воспитания и социализации. Эффективность и полезность занятий с детьми с ОВЗ </w:t>
      </w:r>
      <w:proofErr w:type="spellStart"/>
      <w:r>
        <w:rPr>
          <w:color w:val="000000"/>
          <w:sz w:val="28"/>
          <w:szCs w:val="28"/>
        </w:rPr>
        <w:t>непосредствено</w:t>
      </w:r>
      <w:proofErr w:type="spellEnd"/>
      <w:r>
        <w:rPr>
          <w:color w:val="000000"/>
          <w:sz w:val="28"/>
          <w:szCs w:val="28"/>
        </w:rPr>
        <w:t xml:space="preserve"> зависит от выбранных технологий, форм и методов. </w:t>
      </w:r>
      <w:r w:rsidR="00B61FA4">
        <w:rPr>
          <w:color w:val="000000"/>
          <w:sz w:val="28"/>
          <w:szCs w:val="28"/>
        </w:rPr>
        <w:t>Коррекционная работа приводит к социальной и психологической реабилитации и способствует повышению самооценки детей.</w:t>
      </w:r>
    </w:p>
    <w:p w:rsidR="001A08B1" w:rsidRDefault="007D613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 воспитатель:</w:t>
      </w:r>
    </w:p>
    <w:p w:rsidR="007D6131" w:rsidRDefault="007D6131" w:rsidP="00C34BDC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Ширяева Татьяна И</w:t>
      </w:r>
      <w:bookmarkStart w:id="0" w:name="_GoBack"/>
      <w:bookmarkEnd w:id="0"/>
      <w:r>
        <w:rPr>
          <w:color w:val="000000"/>
          <w:sz w:val="28"/>
          <w:szCs w:val="28"/>
        </w:rPr>
        <w:t>вановна</w:t>
      </w:r>
    </w:p>
    <w:p w:rsidR="00B349EE" w:rsidRDefault="00B349EE" w:rsidP="00B349E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9EE" w:rsidRDefault="00B349EE" w:rsidP="00B349EE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49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AD" w:rsidRDefault="009E58AD" w:rsidP="003269DC">
      <w:pPr>
        <w:spacing w:after="0" w:line="240" w:lineRule="auto"/>
      </w:pPr>
      <w:r>
        <w:separator/>
      </w:r>
    </w:p>
  </w:endnote>
  <w:endnote w:type="continuationSeparator" w:id="0">
    <w:p w:rsidR="009E58AD" w:rsidRDefault="009E58AD" w:rsidP="0032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AD" w:rsidRDefault="009E58AD" w:rsidP="003269DC">
      <w:pPr>
        <w:spacing w:after="0" w:line="240" w:lineRule="auto"/>
      </w:pPr>
      <w:r>
        <w:separator/>
      </w:r>
    </w:p>
  </w:footnote>
  <w:footnote w:type="continuationSeparator" w:id="0">
    <w:p w:rsidR="009E58AD" w:rsidRDefault="009E58AD" w:rsidP="0032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02403"/>
    <w:multiLevelType w:val="hybridMultilevel"/>
    <w:tmpl w:val="6310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43"/>
    <w:rsid w:val="00181FD9"/>
    <w:rsid w:val="0019211E"/>
    <w:rsid w:val="00196BD8"/>
    <w:rsid w:val="001A08B1"/>
    <w:rsid w:val="003269DC"/>
    <w:rsid w:val="003336DC"/>
    <w:rsid w:val="004604A3"/>
    <w:rsid w:val="004F332A"/>
    <w:rsid w:val="0056160C"/>
    <w:rsid w:val="005677B0"/>
    <w:rsid w:val="0064395A"/>
    <w:rsid w:val="006A18AF"/>
    <w:rsid w:val="006A2490"/>
    <w:rsid w:val="006A2E12"/>
    <w:rsid w:val="00716140"/>
    <w:rsid w:val="007D6131"/>
    <w:rsid w:val="008932A6"/>
    <w:rsid w:val="008A1E77"/>
    <w:rsid w:val="008E62B4"/>
    <w:rsid w:val="00912EE7"/>
    <w:rsid w:val="00931C51"/>
    <w:rsid w:val="00982B4F"/>
    <w:rsid w:val="00986566"/>
    <w:rsid w:val="009E58AD"/>
    <w:rsid w:val="00B349EE"/>
    <w:rsid w:val="00B61FA4"/>
    <w:rsid w:val="00C07B76"/>
    <w:rsid w:val="00C34BDC"/>
    <w:rsid w:val="00C4706D"/>
    <w:rsid w:val="00C907DA"/>
    <w:rsid w:val="00D333DA"/>
    <w:rsid w:val="00DD1D43"/>
    <w:rsid w:val="00E27E52"/>
    <w:rsid w:val="00F507CF"/>
    <w:rsid w:val="00F71E1F"/>
    <w:rsid w:val="00F7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8802"/>
  <w15:chartTrackingRefBased/>
  <w15:docId w15:val="{E5B5BCAE-7B19-416E-BC2F-2DAB2D0B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9DC"/>
  </w:style>
  <w:style w:type="paragraph" w:styleId="a5">
    <w:name w:val="footer"/>
    <w:basedOn w:val="a"/>
    <w:link w:val="a6"/>
    <w:uiPriority w:val="99"/>
    <w:unhideWhenUsed/>
    <w:rsid w:val="0032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9DC"/>
  </w:style>
  <w:style w:type="paragraph" w:styleId="a7">
    <w:name w:val="No Spacing"/>
    <w:uiPriority w:val="1"/>
    <w:qFormat/>
    <w:rsid w:val="00C07B7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B3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682E-F6F7-444A-BB5C-4CC57B72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Садик</cp:lastModifiedBy>
  <cp:revision>11</cp:revision>
  <dcterms:created xsi:type="dcterms:W3CDTF">2018-09-15T15:15:00Z</dcterms:created>
  <dcterms:modified xsi:type="dcterms:W3CDTF">2022-02-19T13:17:00Z</dcterms:modified>
</cp:coreProperties>
</file>