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0" w:rsidRDefault="002F66E5" w:rsidP="002F66E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7EA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962950">
        <w:rPr>
          <w:rFonts w:ascii="Times New Roman" w:hAnsi="Times New Roman" w:cs="Times New Roman"/>
          <w:sz w:val="28"/>
          <w:szCs w:val="28"/>
        </w:rPr>
        <w:t>по лепке с элементами экспериментирования</w:t>
      </w:r>
    </w:p>
    <w:p w:rsidR="002F66E5" w:rsidRDefault="00962950" w:rsidP="002F66E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6E5">
        <w:rPr>
          <w:rFonts w:ascii="Times New Roman" w:hAnsi="Times New Roman" w:cs="Times New Roman"/>
          <w:sz w:val="28"/>
          <w:szCs w:val="28"/>
        </w:rPr>
        <w:t>для детей младшей группы</w:t>
      </w:r>
      <w:r w:rsidR="000E43A2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</w:t>
      </w:r>
      <w:r w:rsidR="002F66E5">
        <w:rPr>
          <w:rFonts w:ascii="Times New Roman" w:hAnsi="Times New Roman" w:cs="Times New Roman"/>
          <w:sz w:val="28"/>
          <w:szCs w:val="28"/>
        </w:rPr>
        <w:t>.</w:t>
      </w:r>
    </w:p>
    <w:p w:rsidR="002F66E5" w:rsidRPr="006847EA" w:rsidRDefault="002F66E5" w:rsidP="002F66E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7EA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962950">
        <w:rPr>
          <w:rFonts w:ascii="Times New Roman" w:hAnsi="Times New Roman" w:cs="Times New Roman"/>
          <w:b/>
          <w:bCs/>
          <w:sz w:val="28"/>
          <w:szCs w:val="28"/>
        </w:rPr>
        <w:t>Иголки для ёжика</w:t>
      </w:r>
      <w:r w:rsidRPr="00684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66E5" w:rsidRPr="00291595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E5C6E">
        <w:rPr>
          <w:rFonts w:ascii="Times New Roman" w:hAnsi="Times New Roman" w:cs="Times New Roman"/>
          <w:sz w:val="28"/>
          <w:szCs w:val="28"/>
        </w:rPr>
        <w:t>:</w:t>
      </w:r>
      <w:r w:rsidRPr="002F6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1595" w:rsidRPr="00291595">
        <w:rPr>
          <w:rFonts w:ascii="Times New Roman" w:hAnsi="Times New Roman" w:cs="Times New Roman"/>
          <w:sz w:val="28"/>
          <w:szCs w:val="28"/>
        </w:rPr>
        <w:t>Формирование умений втыкания вспомогательных материалов в пластилиновые фигурки</w:t>
      </w:r>
      <w:r w:rsidR="00291595">
        <w:rPr>
          <w:rFonts w:ascii="Times New Roman" w:hAnsi="Times New Roman" w:cs="Times New Roman"/>
          <w:sz w:val="28"/>
          <w:szCs w:val="28"/>
        </w:rPr>
        <w:t>.</w:t>
      </w:r>
    </w:p>
    <w:p w:rsidR="002F66E5" w:rsidRPr="00DE5C6E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E5C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6E5" w:rsidRDefault="002F66E5" w:rsidP="00DE5C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Коррекционно-обучающие:</w:t>
      </w:r>
      <w:r>
        <w:rPr>
          <w:rFonts w:ascii="Times New Roman" w:hAnsi="Times New Roman" w:cs="Times New Roman"/>
          <w:sz w:val="28"/>
          <w:szCs w:val="28"/>
        </w:rPr>
        <w:t xml:space="preserve"> учить </w:t>
      </w:r>
      <w:r w:rsidR="00291595">
        <w:rPr>
          <w:rFonts w:ascii="Times New Roman" w:hAnsi="Times New Roman" w:cs="Times New Roman"/>
          <w:sz w:val="28"/>
          <w:szCs w:val="28"/>
        </w:rPr>
        <w:t>моделировать образ Ёжика.</w:t>
      </w:r>
    </w:p>
    <w:p w:rsidR="002F66E5" w:rsidRDefault="002F66E5" w:rsidP="00DE5C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291595">
        <w:rPr>
          <w:rFonts w:ascii="Times New Roman" w:hAnsi="Times New Roman" w:cs="Times New Roman"/>
          <w:sz w:val="28"/>
          <w:szCs w:val="28"/>
        </w:rPr>
        <w:t>чувство формы, мелкую моторику, координацию в системе «глаз – рука».</w:t>
      </w:r>
    </w:p>
    <w:p w:rsidR="002F66E5" w:rsidRDefault="002F66E5" w:rsidP="00DE5C6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Коррекционно-воспитательные:</w:t>
      </w:r>
      <w:r w:rsidRPr="00DE5C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91595">
        <w:rPr>
          <w:rFonts w:ascii="Times New Roman" w:hAnsi="Times New Roman" w:cs="Times New Roman"/>
          <w:sz w:val="28"/>
          <w:szCs w:val="28"/>
        </w:rPr>
        <w:t>сочувствие и любовь к животным.</w:t>
      </w:r>
    </w:p>
    <w:p w:rsidR="00DE5C6E" w:rsidRPr="00291595" w:rsidRDefault="00DE5C6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595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291595">
        <w:rPr>
          <w:rFonts w:ascii="Times New Roman" w:hAnsi="Times New Roman" w:cs="Times New Roman"/>
          <w:sz w:val="28"/>
          <w:szCs w:val="28"/>
        </w:rPr>
        <w:t>:</w:t>
      </w:r>
      <w:r w:rsidR="00291595" w:rsidRPr="00291595">
        <w:rPr>
          <w:rFonts w:ascii="Times New Roman" w:hAnsi="Times New Roman" w:cs="Times New Roman"/>
          <w:sz w:val="28"/>
          <w:szCs w:val="28"/>
        </w:rPr>
        <w:t xml:space="preserve"> речевое развитие, </w:t>
      </w:r>
      <w:r w:rsidR="00291595">
        <w:rPr>
          <w:rFonts w:ascii="Times New Roman" w:hAnsi="Times New Roman" w:cs="Times New Roman"/>
          <w:sz w:val="28"/>
          <w:szCs w:val="28"/>
        </w:rPr>
        <w:t>познавательное развитие, культурно-эстетическое развитие</w:t>
      </w:r>
      <w:r w:rsidR="00D34A8E">
        <w:rPr>
          <w:rFonts w:ascii="Times New Roman" w:hAnsi="Times New Roman" w:cs="Times New Roman"/>
          <w:sz w:val="28"/>
          <w:szCs w:val="28"/>
        </w:rPr>
        <w:t>, физическое развитие</w:t>
      </w:r>
      <w:r w:rsidR="002915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6E5" w:rsidRPr="00DE5C6E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DE5C6E">
        <w:rPr>
          <w:rFonts w:ascii="Times New Roman" w:hAnsi="Times New Roman" w:cs="Times New Roman"/>
          <w:sz w:val="28"/>
          <w:szCs w:val="28"/>
        </w:rPr>
        <w:t xml:space="preserve">: </w:t>
      </w:r>
      <w:r w:rsidR="003D04A4">
        <w:rPr>
          <w:rFonts w:ascii="Times New Roman" w:hAnsi="Times New Roman" w:cs="Times New Roman"/>
          <w:sz w:val="28"/>
          <w:szCs w:val="28"/>
        </w:rPr>
        <w:t xml:space="preserve">рассматривание картинок с изображением ёжика в детском </w:t>
      </w:r>
      <w:r w:rsidR="00D34A8E">
        <w:rPr>
          <w:rFonts w:ascii="Times New Roman" w:hAnsi="Times New Roman" w:cs="Times New Roman"/>
          <w:sz w:val="28"/>
          <w:szCs w:val="28"/>
        </w:rPr>
        <w:t>иллюстрированном</w:t>
      </w:r>
      <w:r w:rsidR="003D04A4">
        <w:rPr>
          <w:rFonts w:ascii="Times New Roman" w:hAnsi="Times New Roman" w:cs="Times New Roman"/>
          <w:sz w:val="28"/>
          <w:szCs w:val="28"/>
        </w:rPr>
        <w:t xml:space="preserve"> издании «Хрестоматия для маленьких»</w:t>
      </w:r>
      <w:r w:rsidR="00D34A8E">
        <w:rPr>
          <w:rFonts w:ascii="Times New Roman" w:hAnsi="Times New Roman" w:cs="Times New Roman"/>
          <w:sz w:val="28"/>
          <w:szCs w:val="28"/>
        </w:rPr>
        <w:t xml:space="preserve"> (Л.Н, Елисеевой).</w:t>
      </w:r>
    </w:p>
    <w:p w:rsidR="002F66E5" w:rsidRPr="00DE5C6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Словарь</w:t>
      </w:r>
      <w:r w:rsidR="002F66E5" w:rsidRPr="00DE5C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ёжик, колючий.</w:t>
      </w:r>
    </w:p>
    <w:p w:rsidR="002F66E5" w:rsidRPr="00DE5C6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 и о</w:t>
      </w:r>
      <w:r w:rsidR="002F66E5" w:rsidRPr="00DE5C6E">
        <w:rPr>
          <w:rFonts w:ascii="Times New Roman" w:hAnsi="Times New Roman" w:cs="Times New Roman"/>
          <w:sz w:val="28"/>
          <w:szCs w:val="28"/>
          <w:u w:val="single"/>
        </w:rPr>
        <w:t>борудование</w:t>
      </w:r>
      <w:r w:rsidR="002F66E5" w:rsidRPr="00DE5C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Ёжик (игрушка), незавершенные фигурки ёжиков (пластилиновые конусы) подготовленные педагогом к занятию, материал для иголок (различным может быть: семечки, зубочистки, трубочки, зёрна гречки, иголки еловые (непосредственно), «полянки» из цветных картонов в форме неправильных овалов, по количеству детей, бусины или бисер для глаз ёжика. </w:t>
      </w:r>
    </w:p>
    <w:p w:rsidR="002F66E5" w:rsidRPr="00DE5C6E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t>Игровая мотивация</w:t>
      </w:r>
      <w:r w:rsidRPr="00DE5C6E">
        <w:rPr>
          <w:rFonts w:ascii="Times New Roman" w:hAnsi="Times New Roman" w:cs="Times New Roman"/>
          <w:sz w:val="28"/>
          <w:szCs w:val="28"/>
        </w:rPr>
        <w:t xml:space="preserve">: </w:t>
      </w:r>
      <w:r w:rsidR="00D34A8E">
        <w:rPr>
          <w:rFonts w:ascii="Times New Roman" w:hAnsi="Times New Roman" w:cs="Times New Roman"/>
          <w:sz w:val="28"/>
          <w:szCs w:val="28"/>
        </w:rPr>
        <w:t>Поможем Ёжику найти иголки.</w:t>
      </w:r>
    </w:p>
    <w:p w:rsidR="002F66E5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Организационный </w:t>
      </w:r>
      <w:r w:rsidR="00D34A8E" w:rsidRPr="00DE5C6E">
        <w:rPr>
          <w:rFonts w:ascii="Times New Roman" w:hAnsi="Times New Roman" w:cs="Times New Roman"/>
          <w:sz w:val="28"/>
          <w:szCs w:val="28"/>
          <w:u w:val="single"/>
        </w:rPr>
        <w:t>момент</w:t>
      </w:r>
      <w:r w:rsidR="00D34A8E" w:rsidRPr="00DE5C6E">
        <w:rPr>
          <w:rFonts w:ascii="Times New Roman" w:hAnsi="Times New Roman" w:cs="Times New Roman"/>
          <w:sz w:val="28"/>
          <w:szCs w:val="28"/>
        </w:rPr>
        <w:t>:</w:t>
      </w:r>
      <w:r w:rsidR="00D34A8E">
        <w:rPr>
          <w:rFonts w:ascii="Times New Roman" w:hAnsi="Times New Roman" w:cs="Times New Roman"/>
          <w:sz w:val="28"/>
          <w:szCs w:val="28"/>
        </w:rPr>
        <w:t xml:space="preserve">  Топал Ёжик по тропинке.</w:t>
      </w:r>
    </w:p>
    <w:p w:rsidR="00D34A8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И иголки нёс на спинке.</w:t>
      </w:r>
    </w:p>
    <w:p w:rsidR="00D34A8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Топал Ёжик неспеша,</w:t>
      </w:r>
    </w:p>
    <w:p w:rsidR="00D34A8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Тихо листьями шурша.</w:t>
      </w:r>
    </w:p>
    <w:p w:rsidR="00D34A8E" w:rsidRPr="00DE5C6E" w:rsidRDefault="00D34A8E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(дети приседают, идут «гусиным» шагом), тихо.</w:t>
      </w:r>
    </w:p>
    <w:p w:rsidR="002F66E5" w:rsidRDefault="002F66E5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C6E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занятия</w:t>
      </w:r>
      <w:r w:rsidRPr="00DE5C6E">
        <w:rPr>
          <w:rFonts w:ascii="Times New Roman" w:hAnsi="Times New Roman" w:cs="Times New Roman"/>
          <w:sz w:val="28"/>
          <w:szCs w:val="28"/>
        </w:rPr>
        <w:t>:</w:t>
      </w:r>
      <w:r w:rsidR="00D34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A8E" w:rsidRDefault="00D34A8E" w:rsidP="00D34A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детям игрушки Ежа. Напоминаю, что у всех Ёжиков есть (иголки) и предлагаю потрогать </w:t>
      </w:r>
      <w:r w:rsidRPr="00D34A8E">
        <w:rPr>
          <w:rFonts w:ascii="Times New Roman" w:hAnsi="Times New Roman" w:cs="Times New Roman"/>
          <w:sz w:val="28"/>
          <w:szCs w:val="28"/>
          <w:u w:val="single"/>
        </w:rPr>
        <w:t>колючую</w:t>
      </w:r>
      <w:r>
        <w:rPr>
          <w:rFonts w:ascii="Times New Roman" w:hAnsi="Times New Roman" w:cs="Times New Roman"/>
          <w:sz w:val="28"/>
          <w:szCs w:val="28"/>
        </w:rPr>
        <w:t xml:space="preserve"> шубку. Ёжик колючий (словарная работа), </w:t>
      </w:r>
      <w:r w:rsidR="006C5E44">
        <w:rPr>
          <w:rFonts w:ascii="Times New Roman" w:hAnsi="Times New Roman" w:cs="Times New Roman"/>
          <w:sz w:val="28"/>
          <w:szCs w:val="28"/>
        </w:rPr>
        <w:t>плохо говорящие дети и неговорящие, активизируют пассивный словарь, а говорит педагог.</w:t>
      </w:r>
    </w:p>
    <w:p w:rsidR="006C5E44" w:rsidRDefault="006C5E44" w:rsidP="00D34A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у Ёжика есть друзья, и они потеряли иголки, очень, очень расстроились, плачут. Давайте пожалеем, по спинке погладим. Вот так. (гладят потихоньку пальчиком указательным).</w:t>
      </w:r>
    </w:p>
    <w:p w:rsidR="006C5E44" w:rsidRDefault="006C5E44" w:rsidP="00D34A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возьмём еловые иголки, это будут иголки у Ёжика, вот они. Посмотрите, я беру одну иголку и втыкаю в туловище (спинку) Ёжика, иголок будет много – много.</w:t>
      </w:r>
    </w:p>
    <w:p w:rsidR="006C5E44" w:rsidRDefault="006C5E44" w:rsidP="00D34A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деятельность: Если дети заинтересуются, обязательно предлагается помощь педагога, в трудных случаях применяется метод «рука в руке». Дополнительно оформляем поделку с помощью бисера (глаза)</w:t>
      </w:r>
    </w:p>
    <w:p w:rsidR="00C011E1" w:rsidRDefault="006C5E44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="00C011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размещаем своих Ёжиков на «полянке», переносим на общую выставку.</w:t>
      </w:r>
    </w:p>
    <w:p w:rsidR="006C5E44" w:rsidRDefault="006C5E44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</w:t>
      </w:r>
      <w:r>
        <w:rPr>
          <w:rFonts w:ascii="Times New Roman" w:hAnsi="Times New Roman" w:cs="Times New Roman"/>
          <w:sz w:val="28"/>
          <w:szCs w:val="28"/>
        </w:rPr>
        <w:t>: Игра с Ёжиком. «Жил да был колючий Ёж» (мелкую моторику, на крупную моторику и общее развитие).</w:t>
      </w:r>
    </w:p>
    <w:p w:rsidR="006C5E44" w:rsidRDefault="006C5E44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да был колючий Ёжик </w:t>
      </w:r>
      <w:r w:rsidR="0072053C">
        <w:rPr>
          <w:rFonts w:ascii="Times New Roman" w:hAnsi="Times New Roman" w:cs="Times New Roman"/>
          <w:sz w:val="28"/>
          <w:szCs w:val="28"/>
        </w:rPr>
        <w:t>да, да, да.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 иголка весь до ножек да, да, да.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умел он хлопать: хлоп, хлоп, хлоп.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умел он топать: топ, топ, топ.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умел он прыгать: прыг, прыг, прыг.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только носом шмыгать: шмыг, шмыг, шмыг.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детки приходили да, да, да.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Ежа всему учили да, да, да.</w:t>
      </w:r>
    </w:p>
    <w:p w:rsidR="0072053C" w:rsidRDefault="0072053C" w:rsidP="002F66E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 хлопать: хлоп, хлоп, хлоп.</w:t>
      </w:r>
    </w:p>
    <w:p w:rsidR="0072053C" w:rsidRDefault="0072053C" w:rsidP="007205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Научили топать: топ, топ, топ.</w:t>
      </w:r>
    </w:p>
    <w:p w:rsidR="0072053C" w:rsidRDefault="0072053C" w:rsidP="007205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 прыгать: прыг, прыг, прыг.</w:t>
      </w:r>
    </w:p>
    <w:p w:rsidR="00E06876" w:rsidRDefault="0072053C" w:rsidP="007205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носом шмыгать: шмыг, шмыг, шмыг. (ёж благодарит, прощается, уходит).</w:t>
      </w:r>
    </w:p>
    <w:p w:rsidR="009D77E0" w:rsidRDefault="009D77E0" w:rsidP="007205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</w:t>
      </w:r>
    </w:p>
    <w:p w:rsidR="009D77E0" w:rsidRDefault="009D77E0" w:rsidP="0072053C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Ширяева Татьяна Ивановна</w:t>
      </w:r>
      <w:bookmarkStart w:id="0" w:name="_GoBack"/>
      <w:bookmarkEnd w:id="0"/>
    </w:p>
    <w:sectPr w:rsidR="009D77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A117A"/>
    <w:multiLevelType w:val="hybridMultilevel"/>
    <w:tmpl w:val="463CF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D6903"/>
    <w:multiLevelType w:val="hybridMultilevel"/>
    <w:tmpl w:val="0526C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03D1D"/>
    <w:multiLevelType w:val="hybridMultilevel"/>
    <w:tmpl w:val="9E06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3C"/>
    <w:rsid w:val="000E43A2"/>
    <w:rsid w:val="00291595"/>
    <w:rsid w:val="002F66E5"/>
    <w:rsid w:val="003D04A4"/>
    <w:rsid w:val="006C513C"/>
    <w:rsid w:val="006C5E44"/>
    <w:rsid w:val="0072053C"/>
    <w:rsid w:val="00962950"/>
    <w:rsid w:val="009D77E0"/>
    <w:rsid w:val="00B112C8"/>
    <w:rsid w:val="00C011E1"/>
    <w:rsid w:val="00D34A8E"/>
    <w:rsid w:val="00DE5C6E"/>
    <w:rsid w:val="00E06876"/>
    <w:rsid w:val="00F1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C2FE"/>
  <w15:chartTrackingRefBased/>
  <w15:docId w15:val="{13ED7AFF-C2C6-4334-A0F6-4C080FFA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2020-01-15T04:27:00Z</dcterms:created>
  <dcterms:modified xsi:type="dcterms:W3CDTF">2022-02-19T11:43:00Z</dcterms:modified>
</cp:coreProperties>
</file>