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B308" w14:textId="77777777" w:rsidR="00A148B5" w:rsidRDefault="00A148B5" w:rsidP="00A148B5">
      <w:pPr>
        <w:spacing w:after="0" w:line="240" w:lineRule="auto"/>
        <w:rPr>
          <w:rFonts w:ascii="Comic Sans MS" w:hAnsi="Comic Sans MS" w:cs="Times New Roman"/>
          <w:b/>
          <w:bCs/>
          <w:i/>
          <w:iCs/>
          <w:color w:val="0070C0"/>
          <w:sz w:val="44"/>
          <w:szCs w:val="44"/>
        </w:rPr>
      </w:pPr>
      <w:r>
        <w:rPr>
          <w:rFonts w:ascii="Comic Sans MS" w:hAnsi="Comic Sans MS" w:cs="Times New Roman"/>
          <w:b/>
          <w:bCs/>
          <w:i/>
          <w:iCs/>
          <w:color w:val="0070C0"/>
          <w:sz w:val="44"/>
          <w:szCs w:val="44"/>
        </w:rPr>
        <w:t xml:space="preserve">   </w:t>
      </w:r>
      <w:r w:rsidR="00802BD9" w:rsidRPr="00A148B5">
        <w:rPr>
          <w:rFonts w:ascii="Comic Sans MS" w:hAnsi="Comic Sans MS" w:cs="Times New Roman"/>
          <w:b/>
          <w:bCs/>
          <w:i/>
          <w:iCs/>
          <w:color w:val="0070C0"/>
          <w:sz w:val="44"/>
          <w:szCs w:val="44"/>
        </w:rPr>
        <w:t xml:space="preserve">Как передаётся </w:t>
      </w:r>
      <w:r w:rsidR="006721DA" w:rsidRPr="00A148B5">
        <w:rPr>
          <w:rFonts w:ascii="Comic Sans MS" w:hAnsi="Comic Sans MS" w:cs="Times New Roman"/>
          <w:b/>
          <w:bCs/>
          <w:i/>
          <w:iCs/>
          <w:color w:val="0070C0"/>
          <w:sz w:val="44"/>
          <w:szCs w:val="44"/>
        </w:rPr>
        <w:t xml:space="preserve"> </w:t>
      </w:r>
      <w:r>
        <w:rPr>
          <w:rFonts w:ascii="Comic Sans MS" w:hAnsi="Comic Sans MS" w:cs="Times New Roman"/>
          <w:b/>
          <w:bCs/>
          <w:i/>
          <w:iCs/>
          <w:color w:val="0070C0"/>
          <w:sz w:val="44"/>
          <w:szCs w:val="44"/>
        </w:rPr>
        <w:t xml:space="preserve">  </w:t>
      </w:r>
    </w:p>
    <w:p w14:paraId="095E8DEC" w14:textId="31404D51" w:rsidR="00802BD9" w:rsidRPr="00A148B5" w:rsidRDefault="00A148B5" w:rsidP="00A148B5">
      <w:pPr>
        <w:spacing w:after="0" w:line="240" w:lineRule="auto"/>
        <w:rPr>
          <w:rFonts w:ascii="Comic Sans MS" w:hAnsi="Comic Sans MS" w:cs="Times New Roman"/>
          <w:b/>
          <w:bCs/>
          <w:i/>
          <w:iCs/>
          <w:color w:val="0070C0"/>
          <w:sz w:val="44"/>
          <w:szCs w:val="44"/>
        </w:rPr>
      </w:pPr>
      <w:r>
        <w:rPr>
          <w:rFonts w:ascii="Comic Sans MS" w:hAnsi="Comic Sans MS" w:cs="Times New Roman"/>
          <w:b/>
          <w:bCs/>
          <w:i/>
          <w:iCs/>
          <w:color w:val="0070C0"/>
          <w:sz w:val="44"/>
          <w:szCs w:val="44"/>
        </w:rPr>
        <w:t xml:space="preserve">    </w:t>
      </w:r>
      <w:r w:rsidR="00802BD9" w:rsidRPr="00A148B5">
        <w:rPr>
          <w:rFonts w:ascii="Comic Sans MS" w:hAnsi="Comic Sans MS" w:cs="Times New Roman"/>
          <w:b/>
          <w:bCs/>
          <w:i/>
          <w:iCs/>
          <w:color w:val="0070C0"/>
          <w:sz w:val="44"/>
          <w:szCs w:val="44"/>
        </w:rPr>
        <w:t>коронавирус?</w:t>
      </w:r>
    </w:p>
    <w:p w14:paraId="0AFC2779" w14:textId="77777777" w:rsidR="00802BD9" w:rsidRDefault="00802BD9" w:rsidP="0080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75DB2" w14:textId="09CEAB65" w:rsidR="00802BD9" w:rsidRPr="00C76AE7" w:rsidRDefault="00A148B5" w:rsidP="00802B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>Коронавирус, к</w:t>
      </w:r>
      <w:r w:rsidR="00802BD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ак и другие респираторные вирусы, </w:t>
      </w:r>
      <w:proofErr w:type="spellStart"/>
      <w:proofErr w:type="gramStart"/>
      <w:r w:rsidR="00802BD9" w:rsidRPr="00C76AE7">
        <w:rPr>
          <w:rFonts w:ascii="Times New Roman" w:hAnsi="Times New Roman" w:cs="Times New Roman"/>
          <w:color w:val="002060"/>
          <w:sz w:val="28"/>
          <w:szCs w:val="28"/>
        </w:rPr>
        <w:t>распростра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802BD9" w:rsidRPr="00C76AE7">
        <w:rPr>
          <w:rFonts w:ascii="Times New Roman" w:hAnsi="Times New Roman" w:cs="Times New Roman"/>
          <w:color w:val="002060"/>
          <w:sz w:val="28"/>
          <w:szCs w:val="28"/>
        </w:rPr>
        <w:t>няется</w:t>
      </w:r>
      <w:proofErr w:type="spellEnd"/>
      <w:proofErr w:type="gramEnd"/>
      <w:r w:rsidR="00802BD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воздушно-капельным путем.     То есть через </w:t>
      </w:r>
      <w:r w:rsidR="00802BD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капли, которые образуются, когда инфицированный человек кашляет или чихает. Кроме того, он 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>может</w:t>
      </w:r>
      <w:r w:rsidR="00802BD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распространяться, когда 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>человек</w:t>
      </w:r>
      <w:r w:rsidR="00802BD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Прежде чем, прикасаться к лицу, необходимо вымыть правильно руки.</w:t>
      </w:r>
    </w:p>
    <w:p w14:paraId="7D6C7472" w14:textId="151D8F8D" w:rsidR="0022521D" w:rsidRPr="00C76AE7" w:rsidRDefault="0022521D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C76AE7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Методика </w:t>
      </w:r>
      <w:r w:rsidR="001B0FC3" w:rsidRPr="00C76AE7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обработки и мытья</w:t>
      </w:r>
      <w:r w:rsidRPr="00C76AE7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рук</w:t>
      </w:r>
      <w:r w:rsidR="00802BD9" w:rsidRPr="00C76AE7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:</w:t>
      </w:r>
    </w:p>
    <w:p w14:paraId="2F783842" w14:textId="239604BB" w:rsidR="001B0FC3" w:rsidRPr="00802BD9" w:rsidRDefault="001B0FC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0FC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407B8DC5" wp14:editId="44A05D50">
            <wp:extent cx="3030220" cy="21183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DC79" w14:textId="77777777" w:rsidR="00802BD9" w:rsidRPr="006721DA" w:rsidRDefault="00802BD9" w:rsidP="00802BD9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6721DA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УВАЖАЕМЫЕ РОДИТЕЛИ, УБЕДИТЕЛЬНАЯ ПРОСЬБА!</w:t>
      </w:r>
    </w:p>
    <w:p w14:paraId="3E32FCF8" w14:textId="52512A53" w:rsidR="00802BD9" w:rsidRDefault="00802BD9" w:rsidP="00802B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D7F0CA" w14:textId="32B91877" w:rsidR="00802BD9" w:rsidRPr="00C76AE7" w:rsidRDefault="001B0FC3" w:rsidP="00802BD9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C76AE7">
        <w:rPr>
          <w:rFonts w:ascii="Times New Roman" w:hAnsi="Times New Roman" w:cs="Times New Roman"/>
          <w:color w:val="002060"/>
          <w:sz w:val="32"/>
          <w:szCs w:val="32"/>
        </w:rPr>
        <w:t>Постоянно к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>онтролир</w:t>
      </w:r>
      <w:r w:rsidRPr="00C76AE7">
        <w:rPr>
          <w:rFonts w:ascii="Times New Roman" w:hAnsi="Times New Roman" w:cs="Times New Roman"/>
          <w:color w:val="002060"/>
          <w:sz w:val="32"/>
          <w:szCs w:val="32"/>
        </w:rPr>
        <w:t>уйте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 состояние здоровья </w:t>
      </w:r>
      <w:r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ваших 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детей, при </w:t>
      </w:r>
      <w:r w:rsidR="00A148B5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малейших 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симптомах </w:t>
      </w:r>
      <w:r w:rsidR="00A148B5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респираторного 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>заболевания</w:t>
      </w:r>
      <w:r w:rsidR="00A148B5" w:rsidRPr="00C76AE7">
        <w:rPr>
          <w:rFonts w:ascii="Times New Roman" w:hAnsi="Times New Roman" w:cs="Times New Roman"/>
          <w:color w:val="002060"/>
          <w:sz w:val="32"/>
          <w:szCs w:val="32"/>
        </w:rPr>
        <w:t>,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 оставля</w:t>
      </w:r>
      <w:r w:rsidRPr="00C76AE7">
        <w:rPr>
          <w:rFonts w:ascii="Times New Roman" w:hAnsi="Times New Roman" w:cs="Times New Roman"/>
          <w:color w:val="002060"/>
          <w:sz w:val="32"/>
          <w:szCs w:val="32"/>
        </w:rPr>
        <w:t>йте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A148B5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ребенка 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дома и </w:t>
      </w:r>
      <w:r w:rsidR="00A148B5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незамедлительно 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>обра</w:t>
      </w:r>
      <w:r w:rsidR="00A148B5" w:rsidRPr="00C76AE7">
        <w:rPr>
          <w:rFonts w:ascii="Times New Roman" w:hAnsi="Times New Roman" w:cs="Times New Roman"/>
          <w:color w:val="002060"/>
          <w:sz w:val="32"/>
          <w:szCs w:val="32"/>
        </w:rPr>
        <w:t>ти</w:t>
      </w:r>
      <w:r w:rsidRPr="00C76AE7">
        <w:rPr>
          <w:rFonts w:ascii="Times New Roman" w:hAnsi="Times New Roman" w:cs="Times New Roman"/>
          <w:color w:val="002060"/>
          <w:sz w:val="32"/>
          <w:szCs w:val="32"/>
        </w:rPr>
        <w:t>тесь к вручу</w:t>
      </w:r>
      <w:r w:rsidR="00802BD9"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 в медицинскую организацию.</w:t>
      </w:r>
    </w:p>
    <w:p w14:paraId="491B589B" w14:textId="08FCE5E1" w:rsidR="00A148B5" w:rsidRPr="00C76AE7" w:rsidRDefault="00A148B5" w:rsidP="00802BD9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C76AE7">
        <w:rPr>
          <w:rFonts w:ascii="Times New Roman" w:hAnsi="Times New Roman" w:cs="Times New Roman"/>
          <w:color w:val="002060"/>
          <w:sz w:val="32"/>
          <w:szCs w:val="32"/>
        </w:rPr>
        <w:t>Помните, что Детский сад посещают и другие дети.</w:t>
      </w:r>
    </w:p>
    <w:p w14:paraId="053485FA" w14:textId="01EC59E3" w:rsidR="0022521D" w:rsidRDefault="0022521D"/>
    <w:p w14:paraId="634105F8" w14:textId="77777777" w:rsidR="001B0FC3" w:rsidRDefault="001B0FC3"/>
    <w:p w14:paraId="12095D28" w14:textId="17C7E9A9" w:rsidR="00802BD9" w:rsidRPr="00910F38" w:rsidRDefault="00A148B5" w:rsidP="00802BD9">
      <w:pPr>
        <w:jc w:val="center"/>
        <w:rPr>
          <w:rFonts w:ascii="Monotype Corsiva" w:hAnsi="Monotype Corsiva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Monotype Corsiva" w:hAnsi="Monotype Corsiva" w:cs="Times New Roman"/>
          <w:b/>
          <w:bCs/>
          <w:color w:val="FF0000"/>
          <w:sz w:val="40"/>
          <w:szCs w:val="40"/>
          <w:u w:val="single"/>
        </w:rPr>
        <w:t xml:space="preserve">  </w:t>
      </w:r>
      <w:r w:rsidR="00802BD9" w:rsidRPr="00910F38">
        <w:rPr>
          <w:rFonts w:ascii="Monotype Corsiva" w:hAnsi="Monotype Corsiva" w:cs="Times New Roman"/>
          <w:b/>
          <w:bCs/>
          <w:color w:val="FF0000"/>
          <w:sz w:val="40"/>
          <w:szCs w:val="40"/>
          <w:u w:val="single"/>
        </w:rPr>
        <w:t>Берегите себя и своих близких!</w:t>
      </w:r>
    </w:p>
    <w:p w14:paraId="059FB224" w14:textId="6E67CD6A" w:rsidR="0022521D" w:rsidRPr="001B0FC3" w:rsidRDefault="00802BD9" w:rsidP="00802BD9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B0F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</w:t>
      </w:r>
      <w:r w:rsidR="006721DA" w:rsidRPr="001B0F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Б</w:t>
      </w:r>
      <w:r w:rsidRPr="001B0F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ДОУ </w:t>
      </w:r>
      <w:r w:rsidR="00A148B5" w:rsidRPr="001B0F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компенсирующего вида </w:t>
      </w:r>
      <w:r w:rsidRPr="001B0F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«Детский сад №</w:t>
      </w:r>
      <w:r w:rsidR="006721DA" w:rsidRPr="001B0F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23 г. Кызыла</w:t>
      </w:r>
      <w:r w:rsidR="00A148B5" w:rsidRPr="001B0F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Республики Тыва</w:t>
      </w:r>
      <w:r w:rsidRPr="001B0F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»</w:t>
      </w:r>
    </w:p>
    <w:p w14:paraId="67CE3BAE" w14:textId="20C7C371" w:rsidR="00802BD9" w:rsidRPr="00802BD9" w:rsidRDefault="00802BD9" w:rsidP="00802BD9">
      <w:pPr>
        <w:shd w:val="clear" w:color="auto" w:fill="FFFFFF"/>
        <w:rPr>
          <w:rFonts w:ascii="Arial" w:eastAsia="Times New Roman" w:hAnsi="Arial" w:cs="Arial"/>
          <w:color w:val="660099"/>
          <w:sz w:val="24"/>
          <w:szCs w:val="24"/>
          <w:u w:val="single"/>
          <w:lang w:eastAsia="ru-RU"/>
        </w:rPr>
      </w:pPr>
      <w:r w:rsidRPr="00802BD9">
        <w:rPr>
          <w:rFonts w:ascii="Arial" w:eastAsia="Times New Roman" w:hAnsi="Arial" w:cs="Arial"/>
          <w:color w:val="202124"/>
          <w:sz w:val="24"/>
          <w:szCs w:val="24"/>
          <w:lang w:eastAsia="ru-RU"/>
        </w:rPr>
        <w:fldChar w:fldCharType="begin"/>
      </w:r>
      <w:r w:rsidRPr="00802BD9">
        <w:rPr>
          <w:rFonts w:ascii="Arial" w:eastAsia="Times New Roman" w:hAnsi="Arial" w:cs="Arial"/>
          <w:color w:val="202124"/>
          <w:sz w:val="24"/>
          <w:szCs w:val="24"/>
          <w:lang w:eastAsia="ru-RU"/>
        </w:rPr>
        <w:instrText xml:space="preserve"> HYPERLINK "https://xn--80aesfpebagmfblc0a.xn--p1ai/info/docs/" </w:instrText>
      </w:r>
      <w:r w:rsidRPr="00802BD9">
        <w:rPr>
          <w:rFonts w:ascii="Arial" w:eastAsia="Times New Roman" w:hAnsi="Arial" w:cs="Arial"/>
          <w:color w:val="202124"/>
          <w:sz w:val="24"/>
          <w:szCs w:val="24"/>
          <w:lang w:eastAsia="ru-RU"/>
        </w:rPr>
        <w:fldChar w:fldCharType="separate"/>
      </w:r>
    </w:p>
    <w:p w14:paraId="090137B2" w14:textId="2AE9011C" w:rsidR="00802BD9" w:rsidRPr="00A148B5" w:rsidRDefault="00802BD9" w:rsidP="00802BD9">
      <w:pPr>
        <w:shd w:val="clear" w:color="auto" w:fill="FFFFFF"/>
        <w:spacing w:after="45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ru-RU"/>
        </w:rPr>
      </w:pPr>
      <w:r w:rsidRPr="00A148B5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lang w:eastAsia="ru-RU"/>
        </w:rPr>
        <w:t>«Коронавирус COVID–19»</w:t>
      </w:r>
    </w:p>
    <w:p w14:paraId="0EC26D47" w14:textId="77777777" w:rsidR="00802BD9" w:rsidRPr="00802BD9" w:rsidRDefault="00802BD9" w:rsidP="00802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802BD9">
        <w:rPr>
          <w:rFonts w:ascii="Arial" w:eastAsia="Times New Roman" w:hAnsi="Arial" w:cs="Arial"/>
          <w:color w:val="202124"/>
          <w:sz w:val="24"/>
          <w:szCs w:val="24"/>
          <w:lang w:eastAsia="ru-RU"/>
        </w:rPr>
        <w:fldChar w:fldCharType="end"/>
      </w:r>
    </w:p>
    <w:p w14:paraId="35BDB3E8" w14:textId="3706C467" w:rsidR="0022521D" w:rsidRDefault="001B0FC3">
      <w:r>
        <w:rPr>
          <w:noProof/>
        </w:rPr>
        <w:drawing>
          <wp:inline distT="0" distB="0" distL="0" distR="0" wp14:anchorId="5197459C" wp14:editId="2A40A57F">
            <wp:extent cx="3030220" cy="20834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27036" w14:textId="1988FCAB" w:rsidR="0022521D" w:rsidRDefault="0022521D"/>
    <w:p w14:paraId="6AAB11A0" w14:textId="77777777" w:rsidR="001B0FC3" w:rsidRDefault="001B0FC3" w:rsidP="000C7974">
      <w:pPr>
        <w:jc w:val="right"/>
        <w:rPr>
          <w:rFonts w:ascii="Times New Roman" w:hAnsi="Times New Roman" w:cs="Times New Roman"/>
        </w:rPr>
      </w:pPr>
    </w:p>
    <w:p w14:paraId="2DBB679F" w14:textId="77777777" w:rsidR="001B0FC3" w:rsidRDefault="001B0FC3" w:rsidP="000C797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3579F111" w14:textId="64B2FE6D" w:rsidR="00802BD9" w:rsidRDefault="00802BD9" w:rsidP="001F29BF">
      <w:pPr>
        <w:jc w:val="right"/>
        <w:rPr>
          <w:rFonts w:ascii="Times New Roman" w:hAnsi="Times New Roman" w:cs="Times New Roman"/>
          <w:color w:val="7030A0"/>
        </w:rPr>
      </w:pPr>
      <w:r w:rsidRPr="00C76AE7">
        <w:rPr>
          <w:rFonts w:ascii="Times New Roman" w:hAnsi="Times New Roman" w:cs="Times New Roman"/>
          <w:color w:val="7030A0"/>
        </w:rPr>
        <w:t>Подготовил</w:t>
      </w:r>
      <w:r w:rsidR="001F29BF">
        <w:rPr>
          <w:rFonts w:ascii="Times New Roman" w:hAnsi="Times New Roman" w:cs="Times New Roman"/>
          <w:color w:val="7030A0"/>
        </w:rPr>
        <w:t>и</w:t>
      </w:r>
      <w:r w:rsidR="00A148B5" w:rsidRPr="00C76AE7">
        <w:rPr>
          <w:rFonts w:ascii="Times New Roman" w:hAnsi="Times New Roman" w:cs="Times New Roman"/>
          <w:color w:val="7030A0"/>
        </w:rPr>
        <w:t>:</w:t>
      </w:r>
      <w:r w:rsidRPr="00C76AE7">
        <w:rPr>
          <w:rFonts w:ascii="Times New Roman" w:hAnsi="Times New Roman" w:cs="Times New Roman"/>
          <w:color w:val="7030A0"/>
        </w:rPr>
        <w:t xml:space="preserve"> </w:t>
      </w:r>
    </w:p>
    <w:p w14:paraId="41D78326" w14:textId="32AFBD28" w:rsidR="001F29BF" w:rsidRPr="00C76AE7" w:rsidRDefault="001F29BF" w:rsidP="001F29BF">
      <w:pPr>
        <w:jc w:val="right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Педагоги МБДОУ 23</w:t>
      </w:r>
    </w:p>
    <w:p w14:paraId="1939D398" w14:textId="095F896C" w:rsidR="00524009" w:rsidRPr="00910F38" w:rsidRDefault="0022521D" w:rsidP="00524009">
      <w:pPr>
        <w:jc w:val="center"/>
        <w:rPr>
          <w:rFonts w:ascii="Comic Sans MS" w:hAnsi="Comic Sans MS" w:cs="Times New Roman"/>
          <w:b/>
          <w:bCs/>
          <w:i/>
          <w:iCs/>
          <w:color w:val="FF0000"/>
          <w:sz w:val="44"/>
          <w:szCs w:val="44"/>
        </w:rPr>
      </w:pPr>
      <w:r w:rsidRPr="00910F38">
        <w:rPr>
          <w:rFonts w:ascii="Comic Sans MS" w:hAnsi="Comic Sans MS" w:cs="Times New Roman"/>
          <w:b/>
          <w:bCs/>
          <w:i/>
          <w:iCs/>
          <w:color w:val="FF0000"/>
          <w:sz w:val="44"/>
          <w:szCs w:val="44"/>
        </w:rPr>
        <w:lastRenderedPageBreak/>
        <w:t xml:space="preserve">Что </w:t>
      </w:r>
      <w:r w:rsidR="00910F38">
        <w:rPr>
          <w:rFonts w:ascii="Comic Sans MS" w:hAnsi="Comic Sans MS" w:cs="Times New Roman"/>
          <w:b/>
          <w:bCs/>
          <w:i/>
          <w:iCs/>
          <w:color w:val="FF0000"/>
          <w:sz w:val="44"/>
          <w:szCs w:val="44"/>
        </w:rPr>
        <w:t>называют</w:t>
      </w:r>
      <w:r w:rsidRPr="00910F38">
        <w:rPr>
          <w:rFonts w:ascii="Comic Sans MS" w:hAnsi="Comic Sans MS" w:cs="Times New Roman"/>
          <w:b/>
          <w:bCs/>
          <w:i/>
          <w:iCs/>
          <w:color w:val="FF0000"/>
          <w:sz w:val="44"/>
          <w:szCs w:val="44"/>
        </w:rPr>
        <w:t xml:space="preserve"> коронавирус</w:t>
      </w:r>
      <w:r w:rsidR="00910F38">
        <w:rPr>
          <w:rFonts w:ascii="Comic Sans MS" w:hAnsi="Comic Sans MS" w:cs="Times New Roman"/>
          <w:b/>
          <w:bCs/>
          <w:i/>
          <w:iCs/>
          <w:color w:val="FF0000"/>
          <w:sz w:val="44"/>
          <w:szCs w:val="44"/>
        </w:rPr>
        <w:t>ами</w:t>
      </w:r>
      <w:r w:rsidRPr="00910F38">
        <w:rPr>
          <w:rFonts w:ascii="Comic Sans MS" w:hAnsi="Comic Sans MS" w:cs="Times New Roman"/>
          <w:b/>
          <w:bCs/>
          <w:i/>
          <w:iCs/>
          <w:color w:val="FF0000"/>
          <w:sz w:val="44"/>
          <w:szCs w:val="44"/>
        </w:rPr>
        <w:t>?</w:t>
      </w:r>
    </w:p>
    <w:p w14:paraId="65ABC298" w14:textId="77777777" w:rsidR="00910F38" w:rsidRDefault="0022521D" w:rsidP="00225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76AE7">
        <w:rPr>
          <w:rFonts w:ascii="Times New Roman" w:hAnsi="Times New Roman" w:cs="Times New Roman"/>
          <w:color w:val="7030A0"/>
          <w:sz w:val="44"/>
          <w:szCs w:val="44"/>
          <w:u w:val="single"/>
        </w:rPr>
        <w:t>Коронавирусы</w:t>
      </w:r>
      <w:r w:rsidRPr="0022521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E127BD" w14:textId="77777777" w:rsidR="00910F38" w:rsidRPr="00C76AE7" w:rsidRDefault="0022521D" w:rsidP="002252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32"/>
          <w:szCs w:val="32"/>
        </w:rPr>
        <w:t xml:space="preserve">— 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>это семейство вирусов,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которые преимущественно поражают животных, но в некоторых случаях могут передаваться человеку. </w:t>
      </w:r>
    </w:p>
    <w:p w14:paraId="2150134D" w14:textId="77777777" w:rsidR="00910F38" w:rsidRPr="00C76AE7" w:rsidRDefault="0022521D" w:rsidP="002252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Обычно заболевания, вызванные коронавирусами, протекают в лёгкой форме, не вызывая тяжёлой симптоматики. </w:t>
      </w:r>
    </w:p>
    <w:p w14:paraId="50CA091B" w14:textId="5AE5203C" w:rsidR="0022521D" w:rsidRPr="00C76AE7" w:rsidRDefault="0022521D" w:rsidP="002252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Однако, </w:t>
      </w:r>
      <w:r w:rsidR="00910F38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среди них 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бывают и тяжёлые формы, </w:t>
      </w:r>
      <w:r w:rsidR="00910F38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например 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>такие как ближневосточный респираторный синдром (</w:t>
      </w:r>
      <w:proofErr w:type="spellStart"/>
      <w:r w:rsidRPr="00C76AE7">
        <w:rPr>
          <w:rFonts w:ascii="Times New Roman" w:hAnsi="Times New Roman" w:cs="Times New Roman"/>
          <w:color w:val="002060"/>
          <w:sz w:val="28"/>
          <w:szCs w:val="28"/>
        </w:rPr>
        <w:t>Mers</w:t>
      </w:r>
      <w:proofErr w:type="spellEnd"/>
      <w:r w:rsidRPr="00C76AE7">
        <w:rPr>
          <w:rFonts w:ascii="Times New Roman" w:hAnsi="Times New Roman" w:cs="Times New Roman"/>
          <w:color w:val="002060"/>
          <w:sz w:val="28"/>
          <w:szCs w:val="28"/>
        </w:rPr>
        <w:t>) и тяжёлый острый респираторный синдром (</w:t>
      </w:r>
      <w:proofErr w:type="spellStart"/>
      <w:r w:rsidRPr="00C76AE7">
        <w:rPr>
          <w:rFonts w:ascii="Times New Roman" w:hAnsi="Times New Roman" w:cs="Times New Roman"/>
          <w:color w:val="002060"/>
          <w:sz w:val="28"/>
          <w:szCs w:val="28"/>
        </w:rPr>
        <w:t>Sars</w:t>
      </w:r>
      <w:proofErr w:type="spellEnd"/>
      <w:r w:rsidRPr="00C76AE7"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14:paraId="2769706D" w14:textId="130AD600" w:rsidR="006721DA" w:rsidRDefault="006721DA" w:rsidP="00225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06DA8" w14:textId="77777777" w:rsidR="006721DA" w:rsidRPr="00524009" w:rsidRDefault="006721DA" w:rsidP="00225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67602" w14:textId="6F04F04A" w:rsidR="00524009" w:rsidRPr="00524009" w:rsidRDefault="006721D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7D87A20" wp14:editId="4BBE900A">
            <wp:extent cx="3030220" cy="1704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A8B2" w14:textId="197FABCE" w:rsidR="006721DA" w:rsidRPr="00A148B5" w:rsidRDefault="00524009" w:rsidP="006721DA">
      <w:pPr>
        <w:spacing w:after="0" w:line="240" w:lineRule="auto"/>
        <w:ind w:firstLine="709"/>
        <w:jc w:val="center"/>
        <w:rPr>
          <w:rFonts w:ascii="Comic Sans MS" w:hAnsi="Comic Sans MS" w:cs="Times New Roman"/>
          <w:i/>
          <w:iCs/>
          <w:color w:val="0070C0"/>
          <w:sz w:val="44"/>
          <w:szCs w:val="44"/>
        </w:rPr>
      </w:pPr>
      <w:r w:rsidRPr="00A148B5">
        <w:rPr>
          <w:rFonts w:ascii="Comic Sans MS" w:hAnsi="Comic Sans MS" w:cs="Times New Roman"/>
          <w:b/>
          <w:bCs/>
          <w:i/>
          <w:iCs/>
          <w:color w:val="0070C0"/>
          <w:sz w:val="40"/>
          <w:szCs w:val="40"/>
          <w:bdr w:val="none" w:sz="0" w:space="0" w:color="auto" w:frame="1"/>
          <w:shd w:val="clear" w:color="auto" w:fill="FFFFFF"/>
        </w:rPr>
        <w:t xml:space="preserve">Как защитить себя </w:t>
      </w:r>
      <w:r w:rsidR="00910F38" w:rsidRPr="00A148B5">
        <w:rPr>
          <w:rFonts w:ascii="Comic Sans MS" w:hAnsi="Comic Sans MS" w:cs="Times New Roman"/>
          <w:b/>
          <w:bCs/>
          <w:i/>
          <w:iCs/>
          <w:color w:val="0070C0"/>
          <w:sz w:val="40"/>
          <w:szCs w:val="40"/>
          <w:bdr w:val="none" w:sz="0" w:space="0" w:color="auto" w:frame="1"/>
          <w:shd w:val="clear" w:color="auto" w:fill="FFFFFF"/>
        </w:rPr>
        <w:t xml:space="preserve">и детей </w:t>
      </w:r>
      <w:r w:rsidRPr="00A148B5">
        <w:rPr>
          <w:rFonts w:ascii="Comic Sans MS" w:hAnsi="Comic Sans MS" w:cs="Times New Roman"/>
          <w:b/>
          <w:bCs/>
          <w:i/>
          <w:iCs/>
          <w:color w:val="0070C0"/>
          <w:sz w:val="40"/>
          <w:szCs w:val="40"/>
          <w:bdr w:val="none" w:sz="0" w:space="0" w:color="auto" w:frame="1"/>
          <w:shd w:val="clear" w:color="auto" w:fill="FFFFFF"/>
        </w:rPr>
        <w:t>от заражения коронавирусом?</w:t>
      </w:r>
    </w:p>
    <w:p w14:paraId="643B8FDD" w14:textId="103BA96C" w:rsidR="00524009" w:rsidRPr="00C76AE7" w:rsidRDefault="00910F38" w:rsidP="00910F3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1) Самое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главное и важное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, что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нужно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сделать, чтобы защитить себя, — это поддерживать чистоту рук и поверхностей.</w:t>
      </w:r>
    </w:p>
    <w:p w14:paraId="4CECBA2B" w14:textId="14468B63" w:rsidR="00524009" w:rsidRPr="00C76AE7" w:rsidRDefault="00910F38" w:rsidP="00910F3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2) </w:t>
      </w:r>
      <w:r w:rsidRPr="00C76AE7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асто мойте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руки теплой проточной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водой с мылом или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постоянно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используйте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специальные дезинфицирующие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средств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E8E2075" w14:textId="79972548" w:rsidR="00524009" w:rsidRPr="00C76AE7" w:rsidRDefault="00910F38" w:rsidP="00910F3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3)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Будьте особенно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бдительны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, когда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особенно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находитесь в людных местах,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магазинах, супермаркетах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или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системах общественного транспорта.</w:t>
      </w:r>
    </w:p>
    <w:p w14:paraId="351B9D35" w14:textId="1B39683C" w:rsidR="00524009" w:rsidRPr="00C76AE7" w:rsidRDefault="00910F38" w:rsidP="00910F3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4) Носите одноразовые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маски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и всегда обязательно утилизируйте их после использования.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Пользуйтесь одноразовыми влажными салфетками.</w:t>
      </w:r>
    </w:p>
    <w:p w14:paraId="1E50C3DD" w14:textId="314E4B00" w:rsidR="00524009" w:rsidRPr="00C76AE7" w:rsidRDefault="00910F38" w:rsidP="00910F3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5)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Не ешьте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пищу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(чипсы, печенье и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мармелад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) из общих упаковок или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общей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посуды, если другие люди погружали в них свои пальцы.</w:t>
      </w:r>
    </w:p>
    <w:p w14:paraId="5DEEFE6D" w14:textId="01F3476E" w:rsidR="0022521D" w:rsidRPr="00C76AE7" w:rsidRDefault="00910F38" w:rsidP="00910F38">
      <w:pPr>
        <w:spacing w:after="0" w:line="240" w:lineRule="auto"/>
        <w:jc w:val="both"/>
        <w:rPr>
          <w:color w:val="002060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6)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Избегайте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теплых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приветственных рукопожатий и поцелуев в щеку.</w:t>
      </w:r>
    </w:p>
    <w:p w14:paraId="775EAE23" w14:textId="77777777" w:rsidR="006721DA" w:rsidRPr="00A148B5" w:rsidRDefault="00524009" w:rsidP="006721DA">
      <w:pPr>
        <w:pStyle w:val="a8"/>
        <w:spacing w:line="276" w:lineRule="auto"/>
        <w:jc w:val="center"/>
        <w:rPr>
          <w:rFonts w:ascii="Comic Sans MS" w:hAnsi="Comic Sans MS"/>
          <w:i/>
          <w:iCs/>
          <w:color w:val="00B050"/>
          <w:sz w:val="44"/>
          <w:szCs w:val="44"/>
        </w:rPr>
      </w:pPr>
      <w:r w:rsidRPr="00A148B5">
        <w:rPr>
          <w:rFonts w:ascii="Comic Sans MS" w:hAnsi="Comic Sans MS"/>
          <w:b/>
          <w:bCs/>
          <w:i/>
          <w:iCs/>
          <w:color w:val="00B050"/>
          <w:sz w:val="44"/>
          <w:szCs w:val="44"/>
          <w:bdr w:val="none" w:sz="0" w:space="0" w:color="auto" w:frame="1"/>
          <w:shd w:val="clear" w:color="auto" w:fill="FFFFFF"/>
        </w:rPr>
        <w:t xml:space="preserve">Что </w:t>
      </w:r>
      <w:r w:rsidR="006721DA" w:rsidRPr="00A148B5">
        <w:rPr>
          <w:rFonts w:ascii="Comic Sans MS" w:hAnsi="Comic Sans MS"/>
          <w:b/>
          <w:bCs/>
          <w:i/>
          <w:iCs/>
          <w:color w:val="00B050"/>
          <w:sz w:val="44"/>
          <w:szCs w:val="44"/>
          <w:bdr w:val="none" w:sz="0" w:space="0" w:color="auto" w:frame="1"/>
          <w:shd w:val="clear" w:color="auto" w:fill="FFFFFF"/>
        </w:rPr>
        <w:t>необходимо</w:t>
      </w:r>
      <w:r w:rsidRPr="00A148B5">
        <w:rPr>
          <w:rFonts w:ascii="Comic Sans MS" w:hAnsi="Comic Sans MS"/>
          <w:b/>
          <w:bCs/>
          <w:i/>
          <w:iCs/>
          <w:color w:val="00B050"/>
          <w:sz w:val="44"/>
          <w:szCs w:val="44"/>
          <w:bdr w:val="none" w:sz="0" w:space="0" w:color="auto" w:frame="1"/>
          <w:shd w:val="clear" w:color="auto" w:fill="FFFFFF"/>
        </w:rPr>
        <w:t xml:space="preserve"> сделать дома?</w:t>
      </w:r>
    </w:p>
    <w:p w14:paraId="31E354B2" w14:textId="5B6B55A8" w:rsidR="00524009" w:rsidRPr="00C76AE7" w:rsidRDefault="00910F38" w:rsidP="006721DA">
      <w:pPr>
        <w:pStyle w:val="a8"/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1) Расскажите детям о </w:t>
      </w:r>
      <w:proofErr w:type="gramStart"/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коронавирусе  и</w:t>
      </w:r>
      <w:proofErr w:type="gramEnd"/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о его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профилактике.</w:t>
      </w:r>
    </w:p>
    <w:p w14:paraId="1DE3BD44" w14:textId="04735058" w:rsidR="00524009" w:rsidRPr="00C76AE7" w:rsidRDefault="00910F38" w:rsidP="006721DA">
      <w:pPr>
        <w:pStyle w:val="a8"/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</w:rPr>
        <w:t>2)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Объясните 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своим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детям, как распространяются микробы, и почему 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необходимо часто мыть руки и лицо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E2B7A70" w14:textId="63E010EA" w:rsidR="006721DA" w:rsidRPr="00C76AE7" w:rsidRDefault="00910F38" w:rsidP="006721DA">
      <w:pPr>
        <w:pStyle w:val="a8"/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3) 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</w:rPr>
        <w:t>Заведите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каждому члену семьи 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своё полотенце</w:t>
      </w:r>
    </w:p>
    <w:p w14:paraId="1A79BA5B" w14:textId="2DB59FFF" w:rsidR="00524009" w:rsidRPr="00C76AE7" w:rsidRDefault="00910F38" w:rsidP="006721DA">
      <w:pPr>
        <w:pStyle w:val="a8"/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4)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Расскажите детям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, что нельзя делиться зубными щётками и другими предметами личной гигиены.</w:t>
      </w:r>
    </w:p>
    <w:p w14:paraId="7AD2ACD9" w14:textId="700BED02" w:rsidR="0022521D" w:rsidRPr="00C76AE7" w:rsidRDefault="00910F38" w:rsidP="006721DA">
      <w:pPr>
        <w:pStyle w:val="a8"/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     5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</w:rPr>
        <w:t xml:space="preserve">)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Ка можно чаще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проветривайте 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комнаты 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6721DA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дом</w:t>
      </w:r>
      <w:r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524009" w:rsidRPr="00C76AE7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B935838" w14:textId="77777777" w:rsidR="006721DA" w:rsidRPr="006721DA" w:rsidRDefault="006721DA" w:rsidP="006721D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49868" w14:textId="4C07DEE3" w:rsidR="0022521D" w:rsidRDefault="006721DA" w:rsidP="006721DA">
      <w:pPr>
        <w:jc w:val="center"/>
      </w:pPr>
      <w:r>
        <w:rPr>
          <w:noProof/>
        </w:rPr>
        <w:drawing>
          <wp:inline distT="0" distB="0" distL="0" distR="0" wp14:anchorId="7AE2C5A4" wp14:editId="462E8A06">
            <wp:extent cx="2352675" cy="2247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4"/>
                    <a:stretch/>
                  </pic:blipFill>
                  <pic:spPr bwMode="auto">
                    <a:xfrm>
                      <a:off x="0" y="0"/>
                      <a:ext cx="23526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521D" w:rsidSect="001B0FC3">
      <w:pgSz w:w="16838" w:h="11906" w:orient="landscape" w:code="9"/>
      <w:pgMar w:top="1134" w:right="539" w:bottom="851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4166" w14:textId="77777777" w:rsidR="00695FEA" w:rsidRDefault="00695FEA" w:rsidP="00802BD9">
      <w:pPr>
        <w:spacing w:after="0" w:line="240" w:lineRule="auto"/>
      </w:pPr>
      <w:r>
        <w:separator/>
      </w:r>
    </w:p>
  </w:endnote>
  <w:endnote w:type="continuationSeparator" w:id="0">
    <w:p w14:paraId="22060589" w14:textId="77777777" w:rsidR="00695FEA" w:rsidRDefault="00695FEA" w:rsidP="0080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A0411" w14:textId="77777777" w:rsidR="00695FEA" w:rsidRDefault="00695FEA" w:rsidP="00802BD9">
      <w:pPr>
        <w:spacing w:after="0" w:line="240" w:lineRule="auto"/>
      </w:pPr>
      <w:r>
        <w:separator/>
      </w:r>
    </w:p>
  </w:footnote>
  <w:footnote w:type="continuationSeparator" w:id="0">
    <w:p w14:paraId="2B7AB1EF" w14:textId="77777777" w:rsidR="00695FEA" w:rsidRDefault="00695FEA" w:rsidP="00802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C773C"/>
    <w:multiLevelType w:val="multilevel"/>
    <w:tmpl w:val="EF50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D28AE"/>
    <w:multiLevelType w:val="multilevel"/>
    <w:tmpl w:val="85F6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5D"/>
    <w:rsid w:val="00007D7F"/>
    <w:rsid w:val="000C4A9B"/>
    <w:rsid w:val="000C7974"/>
    <w:rsid w:val="001B0FC3"/>
    <w:rsid w:val="001F29BF"/>
    <w:rsid w:val="0022521D"/>
    <w:rsid w:val="002B4E9B"/>
    <w:rsid w:val="00524009"/>
    <w:rsid w:val="006721DA"/>
    <w:rsid w:val="00695FEA"/>
    <w:rsid w:val="0072600B"/>
    <w:rsid w:val="007F1F92"/>
    <w:rsid w:val="00802BD9"/>
    <w:rsid w:val="00860B93"/>
    <w:rsid w:val="009051EA"/>
    <w:rsid w:val="00910F38"/>
    <w:rsid w:val="00A148B5"/>
    <w:rsid w:val="00A25E65"/>
    <w:rsid w:val="00AD1469"/>
    <w:rsid w:val="00AF3D78"/>
    <w:rsid w:val="00B01AE7"/>
    <w:rsid w:val="00B51321"/>
    <w:rsid w:val="00C76AE7"/>
    <w:rsid w:val="00CA3474"/>
    <w:rsid w:val="00D2405D"/>
    <w:rsid w:val="00D31144"/>
    <w:rsid w:val="00D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BDBB"/>
  <w15:chartTrackingRefBased/>
  <w15:docId w15:val="{193AB063-961A-4167-8D02-61714B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2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BD9"/>
  </w:style>
  <w:style w:type="paragraph" w:styleId="a6">
    <w:name w:val="footer"/>
    <w:basedOn w:val="a"/>
    <w:link w:val="a7"/>
    <w:uiPriority w:val="99"/>
    <w:unhideWhenUsed/>
    <w:rsid w:val="00802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BD9"/>
  </w:style>
  <w:style w:type="paragraph" w:styleId="a8">
    <w:name w:val="No Spacing"/>
    <w:uiPriority w:val="1"/>
    <w:qFormat/>
    <w:rsid w:val="00672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2989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Садик</cp:lastModifiedBy>
  <cp:revision>4</cp:revision>
  <cp:lastPrinted>2021-02-06T10:29:00Z</cp:lastPrinted>
  <dcterms:created xsi:type="dcterms:W3CDTF">2021-02-06T23:16:00Z</dcterms:created>
  <dcterms:modified xsi:type="dcterms:W3CDTF">2021-02-09T15:07:00Z</dcterms:modified>
</cp:coreProperties>
</file>